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35F6" w14:textId="77777777" w:rsidR="00A506C6" w:rsidRDefault="00000000">
      <w:pPr>
        <w:spacing w:before="85"/>
        <w:ind w:left="119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227B5515" wp14:editId="707BD693">
            <wp:simplePos x="0" y="0"/>
            <wp:positionH relativeFrom="page">
              <wp:posOffset>1043201</wp:posOffset>
            </wp:positionH>
            <wp:positionV relativeFrom="paragraph">
              <wp:posOffset>63119</wp:posOffset>
            </wp:positionV>
            <wp:extent cx="264367" cy="7251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7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15729664" behindDoc="0" locked="0" layoutInCell="1" allowOverlap="1" wp14:anchorId="59E3BE56" wp14:editId="1109C9AE">
            <wp:simplePos x="0" y="0"/>
            <wp:positionH relativeFrom="page">
              <wp:posOffset>5473065</wp:posOffset>
            </wp:positionH>
            <wp:positionV relativeFrom="paragraph">
              <wp:posOffset>53594</wp:posOffset>
            </wp:positionV>
            <wp:extent cx="1214755" cy="63372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633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Colegio</w:t>
      </w:r>
      <w:r>
        <w:rPr>
          <w:spacing w:val="1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Providencia</w:t>
      </w:r>
    </w:p>
    <w:p w14:paraId="025BFBBB" w14:textId="77777777" w:rsidR="00A506C6" w:rsidRDefault="00000000">
      <w:pPr>
        <w:spacing w:before="14" w:line="254" w:lineRule="auto"/>
        <w:ind w:left="1190" w:right="5510"/>
        <w:rPr>
          <w:sz w:val="18"/>
        </w:rPr>
      </w:pPr>
      <w:r>
        <w:rPr>
          <w:w w:val="105"/>
          <w:sz w:val="18"/>
        </w:rPr>
        <w:t>del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Sagrado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Corazón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Temuco Jefatura de curso 2° básico A Prof. Anggie Hidalgo Silva.</w:t>
      </w:r>
    </w:p>
    <w:p w14:paraId="1DD4F4DA" w14:textId="77777777" w:rsidR="00A506C6" w:rsidRDefault="00A506C6">
      <w:pPr>
        <w:pStyle w:val="Textoindependiente"/>
      </w:pPr>
    </w:p>
    <w:p w14:paraId="0DC2005B" w14:textId="77777777" w:rsidR="00A506C6" w:rsidRDefault="00A506C6">
      <w:pPr>
        <w:pStyle w:val="Textoindependiente"/>
      </w:pPr>
    </w:p>
    <w:p w14:paraId="66944D2B" w14:textId="77777777" w:rsidR="00A506C6" w:rsidRDefault="00A506C6">
      <w:pPr>
        <w:pStyle w:val="Textoindependiente"/>
        <w:spacing w:before="13"/>
      </w:pPr>
    </w:p>
    <w:p w14:paraId="6261479B" w14:textId="697A53B8" w:rsidR="00A506C6" w:rsidRDefault="00000000">
      <w:pPr>
        <w:pStyle w:val="Ttulo1"/>
        <w:ind w:left="1056" w:firstLine="0"/>
      </w:pPr>
      <w:r>
        <w:t>CALENDARIO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ENTREVISTAS</w:t>
      </w:r>
      <w:r>
        <w:rPr>
          <w:spacing w:val="-3"/>
        </w:rPr>
        <w:t xml:space="preserve"> </w:t>
      </w:r>
      <w:r>
        <w:t>PROTOCOLARES</w:t>
      </w:r>
      <w:r>
        <w:rPr>
          <w:spacing w:val="-4"/>
        </w:rPr>
        <w:t xml:space="preserve"> </w:t>
      </w:r>
      <w:r>
        <w:t>202</w:t>
      </w:r>
      <w:r w:rsidR="00ED6D89">
        <w:t>6</w:t>
      </w:r>
      <w:r>
        <w:t>,</w:t>
      </w:r>
      <w:r>
        <w:rPr>
          <w:spacing w:val="-6"/>
        </w:rPr>
        <w:t xml:space="preserve"> </w:t>
      </w:r>
      <w:r w:rsidR="00ED6D89">
        <w:t>3</w:t>
      </w:r>
      <w:r>
        <w:t>°</w:t>
      </w:r>
      <w:r>
        <w:rPr>
          <w:spacing w:val="-4"/>
        </w:rPr>
        <w:t xml:space="preserve"> </w:t>
      </w:r>
      <w:r>
        <w:t>básico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4904EF1B" w14:textId="77777777" w:rsidR="00A506C6" w:rsidRDefault="00000000">
      <w:pPr>
        <w:pStyle w:val="Textoindependiente"/>
        <w:spacing w:before="12"/>
        <w:rPr>
          <w:rFonts w:ascii="Palatino Linotype"/>
          <w:b/>
          <w:sz w:val="17"/>
        </w:rPr>
      </w:pPr>
      <w:r>
        <w:rPr>
          <w:rFonts w:ascii="Palatino Linotype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8AC2EC" wp14:editId="346C2036">
                <wp:simplePos x="0" y="0"/>
                <wp:positionH relativeFrom="page">
                  <wp:posOffset>1085850</wp:posOffset>
                </wp:positionH>
                <wp:positionV relativeFrom="paragraph">
                  <wp:posOffset>168910</wp:posOffset>
                </wp:positionV>
                <wp:extent cx="5606415" cy="4197350"/>
                <wp:effectExtent l="0" t="0" r="13335" b="1270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41973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17F285" w14:textId="77777777" w:rsidR="00CD4180" w:rsidRDefault="00CD4180" w:rsidP="00CD4180">
                            <w:pPr>
                              <w:pStyle w:val="NormalWeb"/>
                              <w:jc w:val="both"/>
                            </w:pPr>
                            <w:r>
                              <w:rPr>
                                <w:rStyle w:val="Fuerte"/>
                              </w:rPr>
                              <w:t>Estimado(a) apoderado(a):</w:t>
                            </w:r>
                          </w:p>
                          <w:p w14:paraId="60BFD106" w14:textId="2553EF9B" w:rsidR="00CD4180" w:rsidRDefault="00CD4180" w:rsidP="00CD4180">
                            <w:pPr>
                              <w:pStyle w:val="NormalWeb"/>
                              <w:jc w:val="both"/>
                            </w:pPr>
                            <w:r>
                              <w:t xml:space="preserve">A continuación, encontrará la </w:t>
                            </w:r>
                            <w:r>
                              <w:rPr>
                                <w:rStyle w:val="Fuerte"/>
                              </w:rPr>
                              <w:t>fecha asignada para su entrevista</w:t>
                            </w:r>
                            <w:r>
                              <w:t>. Le solicitamos leer atentamente la siguiente información y respetar el protocolo establecido:</w:t>
                            </w:r>
                          </w:p>
                          <w:p w14:paraId="39C2C4FF" w14:textId="77777777" w:rsidR="00CD4180" w:rsidRDefault="00CD4180" w:rsidP="00CD418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 xml:space="preserve">Debe </w:t>
                            </w:r>
                            <w:r>
                              <w:rPr>
                                <w:rStyle w:val="Fuerte"/>
                              </w:rPr>
                              <w:t>ubicar el nombre de su hija en la lista</w:t>
                            </w:r>
                            <w:r>
                              <w:t xml:space="preserve"> para conocer la fecha y horario asignado.</w:t>
                            </w:r>
                          </w:p>
                          <w:p w14:paraId="000C411C" w14:textId="77777777" w:rsidR="00CD4180" w:rsidRDefault="00CD4180" w:rsidP="00CD418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 xml:space="preserve">Se dará </w:t>
                            </w:r>
                            <w:r>
                              <w:rPr>
                                <w:rStyle w:val="Fuerte"/>
                              </w:rPr>
                              <w:t>prioridad a los apoderados nuevos del curso</w:t>
                            </w:r>
                            <w:r>
                              <w:t>, con el propósito de favorecer un primer espacio de encuentro y conocimiento entre la familia y la profesora.</w:t>
                            </w:r>
                          </w:p>
                          <w:p w14:paraId="712A73CF" w14:textId="77777777" w:rsidR="00CD4180" w:rsidRDefault="00CD4180" w:rsidP="00CD418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 xml:space="preserve">Se solicita </w:t>
                            </w:r>
                            <w:r>
                              <w:rPr>
                                <w:rStyle w:val="Fuerte"/>
                              </w:rPr>
                              <w:t>confirmar su asistencia</w:t>
                            </w:r>
                            <w:r>
                              <w:t xml:space="preserve"> al correo: </w:t>
                            </w:r>
                            <w:r>
                              <w:rPr>
                                <w:rStyle w:val="Fuerte"/>
                              </w:rPr>
                              <w:t>ahidalgo@colegioprovidencia.cl</w:t>
                            </w:r>
                            <w:r>
                              <w:t xml:space="preserve">. En caso de no poder asistir, agradecemos informar oportunamente al mismo correo para </w:t>
                            </w:r>
                            <w:r>
                              <w:rPr>
                                <w:rStyle w:val="Fuerte"/>
                              </w:rPr>
                              <w:t>ceder el espacio a otro apoderado(a)</w:t>
                            </w:r>
                            <w:r>
                              <w:t>.</w:t>
                            </w:r>
                          </w:p>
                          <w:p w14:paraId="04A9C597" w14:textId="77777777" w:rsidR="00CD4180" w:rsidRDefault="00CD4180" w:rsidP="00CD418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 xml:space="preserve">Si no asiste a la entrevista, la </w:t>
                            </w:r>
                            <w:r>
                              <w:rPr>
                                <w:rStyle w:val="Fuerte"/>
                              </w:rPr>
                              <w:t>recalendarización quedará sujeta a disponibilidad de horarios</w:t>
                            </w:r>
                            <w:r>
                              <w:t>.</w:t>
                            </w:r>
                          </w:p>
                          <w:p w14:paraId="000DD6A6" w14:textId="77777777" w:rsidR="00CD4180" w:rsidRDefault="00CD4180" w:rsidP="00CD418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 xml:space="preserve">Tanto las </w:t>
                            </w:r>
                            <w:r>
                              <w:rPr>
                                <w:rStyle w:val="Fuerte"/>
                              </w:rPr>
                              <w:t>asistencias como las inasistencias</w:t>
                            </w:r>
                            <w:r>
                              <w:t xml:space="preserve"> quedan registradas en la </w:t>
                            </w:r>
                            <w:r>
                              <w:rPr>
                                <w:rStyle w:val="Fuerte"/>
                              </w:rPr>
                              <w:t>carpeta del curso y en la plataforma institucional</w:t>
                            </w:r>
                            <w:r>
                              <w:t>.</w:t>
                            </w:r>
                          </w:p>
                          <w:p w14:paraId="2DF058E6" w14:textId="77777777" w:rsidR="00CD4180" w:rsidRDefault="00CD4180" w:rsidP="00CD418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 xml:space="preserve">Recordamos que el </w:t>
                            </w:r>
                            <w:r>
                              <w:rPr>
                                <w:rStyle w:val="Fuerte"/>
                              </w:rPr>
                              <w:t>Reglamento Interno del establecimiento contempla medidas en caso de inasistencias reiteradas</w:t>
                            </w:r>
                            <w:r>
                              <w:t xml:space="preserve"> a reuniones de curso y/o entrevistas.</w:t>
                            </w:r>
                          </w:p>
                          <w:p w14:paraId="788F4B0A" w14:textId="77777777" w:rsidR="00CD4180" w:rsidRDefault="00CD4180" w:rsidP="00CD4180">
                            <w:pPr>
                              <w:pStyle w:val="NormalWeb"/>
                              <w:jc w:val="both"/>
                            </w:pPr>
                            <w:r>
                              <w:t xml:space="preserve">Las entrevistas constituyen </w:t>
                            </w:r>
                            <w:r>
                              <w:rPr>
                                <w:rStyle w:val="Fuerte"/>
                              </w:rPr>
                              <w:t>un espacio fundamental para acompañar el proceso educativo de sus hijas</w:t>
                            </w:r>
                            <w:r>
                              <w:t xml:space="preserve"> y reflejan el </w:t>
                            </w:r>
                            <w:r>
                              <w:rPr>
                                <w:rStyle w:val="Fuerte"/>
                              </w:rPr>
                              <w:t>compromiso y responsabilidad compartida entre familia y escuela</w:t>
                            </w:r>
                            <w:r>
                              <w:t>.</w:t>
                            </w:r>
                          </w:p>
                          <w:p w14:paraId="0A137A21" w14:textId="04306359" w:rsidR="00A506C6" w:rsidRDefault="00A506C6">
                            <w:pPr>
                              <w:spacing w:line="213" w:lineRule="auto"/>
                              <w:ind w:left="103" w:right="100"/>
                              <w:jc w:val="both"/>
                              <w:rPr>
                                <w:rFonts w:ascii="Palatino Linotype" w:hAnsi="Palatino Linotype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AC2E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5.5pt;margin-top:13.3pt;width:441.45pt;height:330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" filled="f" strokeweight=".16931mm">
                <v:path arrowok="t"/>
                <v:textbox inset="0,0,0,0">
                  <w:txbxContent>
                    <w:p w14:paraId="7B17F285" w14:textId="77777777" w:rsidR="00CD4180" w:rsidRDefault="00CD4180" w:rsidP="00CD4180">
                      <w:pPr>
                        <w:pStyle w:val="NormalWeb"/>
                        <w:jc w:val="both"/>
                      </w:pPr>
                      <w:r>
                        <w:rPr>
                          <w:rStyle w:val="Fuerte"/>
                        </w:rPr>
                        <w:t>Estimado(a) apoderado(a):</w:t>
                      </w:r>
                    </w:p>
                    <w:p w14:paraId="60BFD106" w14:textId="2553EF9B" w:rsidR="00CD4180" w:rsidRDefault="00CD4180" w:rsidP="00CD4180">
                      <w:pPr>
                        <w:pStyle w:val="NormalWeb"/>
                        <w:jc w:val="both"/>
                      </w:pPr>
                      <w:r>
                        <w:t xml:space="preserve">A </w:t>
                      </w:r>
                      <w:r>
                        <w:t>continuación,</w:t>
                      </w:r>
                      <w:r>
                        <w:t xml:space="preserve"> encontrará la </w:t>
                      </w:r>
                      <w:r>
                        <w:rPr>
                          <w:rStyle w:val="Fuerte"/>
                        </w:rPr>
                        <w:t>fecha asignada para su entrevista</w:t>
                      </w:r>
                      <w:r>
                        <w:t>. Le solicitamos leer atentamente la siguiente información y respetar el protocolo establecido:</w:t>
                      </w:r>
                    </w:p>
                    <w:p w14:paraId="39C2C4FF" w14:textId="77777777" w:rsidR="00CD4180" w:rsidRDefault="00CD4180" w:rsidP="00CD4180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 xml:space="preserve">Debe </w:t>
                      </w:r>
                      <w:r>
                        <w:rPr>
                          <w:rStyle w:val="Fuerte"/>
                        </w:rPr>
                        <w:t>ubicar el nombre de su hija en la lista</w:t>
                      </w:r>
                      <w:r>
                        <w:t xml:space="preserve"> para conocer la fecha y horario asignado.</w:t>
                      </w:r>
                    </w:p>
                    <w:p w14:paraId="000C411C" w14:textId="77777777" w:rsidR="00CD4180" w:rsidRDefault="00CD4180" w:rsidP="00CD4180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 xml:space="preserve">Se dará </w:t>
                      </w:r>
                      <w:r>
                        <w:rPr>
                          <w:rStyle w:val="Fuerte"/>
                        </w:rPr>
                        <w:t>prioridad a los apoderados nuevos del curso</w:t>
                      </w:r>
                      <w:r>
                        <w:t>, con el propósito de favorecer un primer espacio de encuentro y conocimiento entre la familia y la profesora.</w:t>
                      </w:r>
                    </w:p>
                    <w:p w14:paraId="712A73CF" w14:textId="77777777" w:rsidR="00CD4180" w:rsidRDefault="00CD4180" w:rsidP="00CD4180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 xml:space="preserve">Se solicita </w:t>
                      </w:r>
                      <w:r>
                        <w:rPr>
                          <w:rStyle w:val="Fuerte"/>
                        </w:rPr>
                        <w:t>confirmar su asistencia</w:t>
                      </w:r>
                      <w:r>
                        <w:t xml:space="preserve"> al correo: </w:t>
                      </w:r>
                      <w:r>
                        <w:rPr>
                          <w:rStyle w:val="Fuerte"/>
                        </w:rPr>
                        <w:t>ahidalgo@colegioprovidencia.cl</w:t>
                      </w:r>
                      <w:r>
                        <w:t xml:space="preserve">. En caso de no poder asistir, agradecemos informar oportunamente al mismo correo para </w:t>
                      </w:r>
                      <w:r>
                        <w:rPr>
                          <w:rStyle w:val="Fuerte"/>
                        </w:rPr>
                        <w:t>ceder el espacio a otro apoderado(a)</w:t>
                      </w:r>
                      <w:r>
                        <w:t>.</w:t>
                      </w:r>
                    </w:p>
                    <w:p w14:paraId="04A9C597" w14:textId="77777777" w:rsidR="00CD4180" w:rsidRDefault="00CD4180" w:rsidP="00CD4180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 xml:space="preserve">Si no asiste a la entrevista, la </w:t>
                      </w:r>
                      <w:r>
                        <w:rPr>
                          <w:rStyle w:val="Fuerte"/>
                        </w:rPr>
                        <w:t>recalendarización quedará sujeta a disponibilidad de horarios</w:t>
                      </w:r>
                      <w:r>
                        <w:t>.</w:t>
                      </w:r>
                    </w:p>
                    <w:p w14:paraId="000DD6A6" w14:textId="77777777" w:rsidR="00CD4180" w:rsidRDefault="00CD4180" w:rsidP="00CD4180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 xml:space="preserve">Tanto las </w:t>
                      </w:r>
                      <w:r>
                        <w:rPr>
                          <w:rStyle w:val="Fuerte"/>
                        </w:rPr>
                        <w:t>asistencias como las inasistencias</w:t>
                      </w:r>
                      <w:r>
                        <w:t xml:space="preserve"> quedan registradas en la </w:t>
                      </w:r>
                      <w:r>
                        <w:rPr>
                          <w:rStyle w:val="Fuerte"/>
                        </w:rPr>
                        <w:t>carpeta del curso y en la plataforma institucional</w:t>
                      </w:r>
                      <w:r>
                        <w:t>.</w:t>
                      </w:r>
                    </w:p>
                    <w:p w14:paraId="2DF058E6" w14:textId="77777777" w:rsidR="00CD4180" w:rsidRDefault="00CD4180" w:rsidP="00CD4180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 xml:space="preserve">Recordamos que el </w:t>
                      </w:r>
                      <w:r>
                        <w:rPr>
                          <w:rStyle w:val="Fuerte"/>
                        </w:rPr>
                        <w:t>Reglamento Interno del establecimiento contempla medidas en caso de inasistencias reiteradas</w:t>
                      </w:r>
                      <w:r>
                        <w:t xml:space="preserve"> a reuniones de curso y/o entrevistas.</w:t>
                      </w:r>
                    </w:p>
                    <w:p w14:paraId="788F4B0A" w14:textId="77777777" w:rsidR="00CD4180" w:rsidRDefault="00CD4180" w:rsidP="00CD4180">
                      <w:pPr>
                        <w:pStyle w:val="NormalWeb"/>
                        <w:jc w:val="both"/>
                      </w:pPr>
                      <w:r>
                        <w:t xml:space="preserve">Las entrevistas constituyen </w:t>
                      </w:r>
                      <w:r>
                        <w:rPr>
                          <w:rStyle w:val="Fuerte"/>
                        </w:rPr>
                        <w:t>un espacio fundamental para acompañar el proceso educativo de sus hijas</w:t>
                      </w:r>
                      <w:r>
                        <w:t xml:space="preserve"> y reflejan el </w:t>
                      </w:r>
                      <w:r>
                        <w:rPr>
                          <w:rStyle w:val="Fuerte"/>
                        </w:rPr>
                        <w:t>compromiso y responsabilidad compartida entre familia y escuela</w:t>
                      </w:r>
                      <w:r>
                        <w:t>.</w:t>
                      </w:r>
                    </w:p>
                    <w:p w14:paraId="0A137A21" w14:textId="04306359" w:rsidR="00A506C6" w:rsidRDefault="00A506C6">
                      <w:pPr>
                        <w:spacing w:line="213" w:lineRule="auto"/>
                        <w:ind w:left="103" w:right="100"/>
                        <w:jc w:val="both"/>
                        <w:rPr>
                          <w:rFonts w:ascii="Palatino Linotype" w:hAnsi="Palatino Linotype"/>
                          <w:b/>
                          <w:i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55CAEE" w14:textId="77777777" w:rsidR="00A506C6" w:rsidRDefault="00A506C6">
      <w:pPr>
        <w:pStyle w:val="Textoindependiente"/>
        <w:rPr>
          <w:rFonts w:ascii="Palatino Linotype"/>
          <w:b/>
          <w:sz w:val="20"/>
        </w:rPr>
      </w:pPr>
    </w:p>
    <w:p w14:paraId="3F56EA6C" w14:textId="77777777" w:rsidR="00A506C6" w:rsidRDefault="00A506C6">
      <w:pPr>
        <w:pStyle w:val="Textoindependiente"/>
        <w:spacing w:before="12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754"/>
        <w:gridCol w:w="1526"/>
        <w:gridCol w:w="1353"/>
        <w:gridCol w:w="1382"/>
      </w:tblGrid>
      <w:tr w:rsidR="00A506C6" w14:paraId="69E45E42" w14:textId="77777777">
        <w:trPr>
          <w:trHeight w:val="530"/>
        </w:trPr>
        <w:tc>
          <w:tcPr>
            <w:tcW w:w="2811" w:type="dxa"/>
          </w:tcPr>
          <w:p w14:paraId="046C0289" w14:textId="77777777" w:rsidR="00A506C6" w:rsidRDefault="00000000">
            <w:pPr>
              <w:pStyle w:val="TableParagraph"/>
              <w:spacing w:line="274" w:lineRule="exact"/>
              <w:ind w:left="866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Estudiante</w:t>
            </w:r>
          </w:p>
        </w:tc>
        <w:tc>
          <w:tcPr>
            <w:tcW w:w="1754" w:type="dxa"/>
          </w:tcPr>
          <w:p w14:paraId="3EA9F851" w14:textId="77777777" w:rsidR="00A506C6" w:rsidRDefault="00000000">
            <w:pPr>
              <w:pStyle w:val="TableParagraph"/>
              <w:spacing w:line="274" w:lineRule="exact"/>
              <w:ind w:left="7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Fecha</w:t>
            </w:r>
          </w:p>
        </w:tc>
        <w:tc>
          <w:tcPr>
            <w:tcW w:w="1526" w:type="dxa"/>
          </w:tcPr>
          <w:p w14:paraId="19A81E42" w14:textId="77777777" w:rsidR="00A506C6" w:rsidRDefault="00000000">
            <w:pPr>
              <w:pStyle w:val="TableParagraph"/>
              <w:spacing w:line="274" w:lineRule="exact"/>
              <w:ind w:left="10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4"/>
              </w:rPr>
              <w:t>Hora</w:t>
            </w:r>
          </w:p>
        </w:tc>
        <w:tc>
          <w:tcPr>
            <w:tcW w:w="2735" w:type="dxa"/>
            <w:gridSpan w:val="2"/>
          </w:tcPr>
          <w:p w14:paraId="619D93DB" w14:textId="77777777" w:rsidR="00A506C6" w:rsidRDefault="00000000">
            <w:pPr>
              <w:pStyle w:val="TableParagraph"/>
              <w:spacing w:line="258" w:lineRule="exact"/>
              <w:ind w:left="80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Asistencias</w:t>
            </w:r>
          </w:p>
          <w:p w14:paraId="753E1624" w14:textId="77777777" w:rsidR="00A506C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335"/>
                <w:tab w:val="left" w:pos="1786"/>
              </w:tabs>
              <w:spacing w:line="252" w:lineRule="exac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spacing w:val="-10"/>
              </w:rPr>
              <w:t>/</w:t>
            </w:r>
            <w:r>
              <w:rPr>
                <w:rFonts w:ascii="Palatino Linotype" w:hAnsi="Palatino Linotype"/>
                <w:b/>
              </w:rPr>
              <w:tab/>
            </w:r>
            <w:r>
              <w:rPr>
                <w:rFonts w:ascii="Palatino Linotype" w:hAnsi="Palatino Linotype"/>
                <w:b/>
                <w:spacing w:val="-10"/>
              </w:rPr>
              <w:t>X</w:t>
            </w:r>
          </w:p>
        </w:tc>
      </w:tr>
      <w:tr w:rsidR="00A506C6" w14:paraId="585D9055" w14:textId="77777777">
        <w:trPr>
          <w:trHeight w:val="273"/>
        </w:trPr>
        <w:tc>
          <w:tcPr>
            <w:tcW w:w="2811" w:type="dxa"/>
          </w:tcPr>
          <w:p w14:paraId="7900FB7D" w14:textId="1B6E758C" w:rsidR="00A506C6" w:rsidRDefault="00000000">
            <w:pPr>
              <w:pStyle w:val="TableParagraph"/>
              <w:spacing w:before="2" w:line="251" w:lineRule="exact"/>
              <w:ind w:left="107"/>
            </w:pPr>
            <w:r>
              <w:rPr>
                <w:w w:val="105"/>
              </w:rPr>
              <w:t>1.</w:t>
            </w:r>
            <w:r>
              <w:rPr>
                <w:spacing w:val="-4"/>
                <w:w w:val="105"/>
              </w:rPr>
              <w:t xml:space="preserve"> </w:t>
            </w:r>
            <w:r w:rsidR="00736262">
              <w:rPr>
                <w:spacing w:val="-4"/>
                <w:w w:val="105"/>
              </w:rPr>
              <w:t>Dominique Rebolledo</w:t>
            </w:r>
          </w:p>
        </w:tc>
        <w:tc>
          <w:tcPr>
            <w:tcW w:w="1754" w:type="dxa"/>
          </w:tcPr>
          <w:p w14:paraId="35BCF1BB" w14:textId="7101222A" w:rsidR="00A506C6" w:rsidRDefault="001044EE" w:rsidP="00B43112">
            <w:pPr>
              <w:pStyle w:val="TableParagraph"/>
              <w:spacing w:before="2" w:line="251" w:lineRule="exact"/>
              <w:ind w:left="7" w:right="1"/>
              <w:jc w:val="center"/>
            </w:pPr>
            <w:r>
              <w:rPr>
                <w:spacing w:val="-2"/>
              </w:rPr>
              <w:t>12/03</w:t>
            </w:r>
          </w:p>
        </w:tc>
        <w:tc>
          <w:tcPr>
            <w:tcW w:w="1526" w:type="dxa"/>
          </w:tcPr>
          <w:p w14:paraId="2C926E93" w14:textId="6D6D25D8" w:rsidR="00A506C6" w:rsidRPr="009122EF" w:rsidRDefault="00000000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9122EF">
              <w:rPr>
                <w:b/>
                <w:bCs/>
                <w:color w:val="1F497D" w:themeColor="text2"/>
                <w:spacing w:val="-2"/>
              </w:rPr>
              <w:t>1</w:t>
            </w:r>
            <w:r w:rsidR="001044EE" w:rsidRPr="009122EF">
              <w:rPr>
                <w:b/>
                <w:bCs/>
                <w:color w:val="1F497D" w:themeColor="text2"/>
                <w:spacing w:val="-2"/>
              </w:rPr>
              <w:t>0</w:t>
            </w:r>
            <w:r w:rsidRPr="009122EF">
              <w:rPr>
                <w:b/>
                <w:bCs/>
                <w:color w:val="1F497D" w:themeColor="text2"/>
                <w:spacing w:val="-2"/>
              </w:rPr>
              <w:t>:</w:t>
            </w:r>
            <w:r w:rsidR="001044EE" w:rsidRPr="009122EF">
              <w:rPr>
                <w:b/>
                <w:bCs/>
                <w:color w:val="1F497D" w:themeColor="text2"/>
                <w:spacing w:val="-2"/>
              </w:rPr>
              <w:t>10</w:t>
            </w:r>
          </w:p>
        </w:tc>
        <w:tc>
          <w:tcPr>
            <w:tcW w:w="1353" w:type="dxa"/>
          </w:tcPr>
          <w:p w14:paraId="08A8B680" w14:textId="646F08CD" w:rsidR="00A506C6" w:rsidRDefault="00A506C6" w:rsidP="00B43112">
            <w:pPr>
              <w:pStyle w:val="TableParagraph"/>
              <w:spacing w:before="1"/>
              <w:jc w:val="center"/>
              <w:rPr>
                <w:rFonts w:ascii="Wingdings" w:hAnsi="Wingdings"/>
              </w:rPr>
            </w:pPr>
          </w:p>
        </w:tc>
        <w:tc>
          <w:tcPr>
            <w:tcW w:w="1382" w:type="dxa"/>
          </w:tcPr>
          <w:p w14:paraId="4B6E0FB6" w14:textId="77777777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75898" w14:paraId="11C0347A" w14:textId="77777777">
        <w:trPr>
          <w:trHeight w:val="273"/>
        </w:trPr>
        <w:tc>
          <w:tcPr>
            <w:tcW w:w="2811" w:type="dxa"/>
          </w:tcPr>
          <w:p w14:paraId="5759CA41" w14:textId="233C57D4" w:rsidR="00675898" w:rsidRDefault="001044EE" w:rsidP="001044EE">
            <w:pPr>
              <w:pStyle w:val="TableParagraph"/>
              <w:spacing w:before="2" w:line="251" w:lineRule="exact"/>
              <w:ind w:left="107"/>
              <w:rPr>
                <w:w w:val="105"/>
              </w:rPr>
            </w:pPr>
            <w:r>
              <w:rPr>
                <w:w w:val="105"/>
              </w:rPr>
              <w:t>2.</w:t>
            </w:r>
            <w:r w:rsidR="00260FD3">
              <w:rPr>
                <w:w w:val="105"/>
              </w:rPr>
              <w:t xml:space="preserve"> Amalia Pinilla</w:t>
            </w:r>
          </w:p>
        </w:tc>
        <w:tc>
          <w:tcPr>
            <w:tcW w:w="1754" w:type="dxa"/>
          </w:tcPr>
          <w:p w14:paraId="2AB0F568" w14:textId="0E3CE805" w:rsidR="00675898" w:rsidRDefault="001044EE" w:rsidP="00B43112">
            <w:pPr>
              <w:pStyle w:val="TableParagraph"/>
              <w:spacing w:before="2" w:line="251" w:lineRule="exact"/>
              <w:ind w:left="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12/03</w:t>
            </w:r>
          </w:p>
        </w:tc>
        <w:tc>
          <w:tcPr>
            <w:tcW w:w="1526" w:type="dxa"/>
          </w:tcPr>
          <w:p w14:paraId="61C36FCB" w14:textId="0BB6A958" w:rsidR="00675898" w:rsidRPr="009122EF" w:rsidRDefault="001044EE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  <w:spacing w:val="-2"/>
              </w:rPr>
            </w:pPr>
            <w:r w:rsidRPr="009122EF">
              <w:rPr>
                <w:b/>
                <w:bCs/>
                <w:color w:val="9BBB59" w:themeColor="accent3"/>
                <w:spacing w:val="-2"/>
              </w:rPr>
              <w:t>10:40</w:t>
            </w:r>
          </w:p>
        </w:tc>
        <w:tc>
          <w:tcPr>
            <w:tcW w:w="1353" w:type="dxa"/>
          </w:tcPr>
          <w:p w14:paraId="21A4B6DC" w14:textId="77777777" w:rsidR="00675898" w:rsidRDefault="00675898" w:rsidP="00B43112">
            <w:pPr>
              <w:pStyle w:val="TableParagraph"/>
              <w:spacing w:before="1"/>
              <w:jc w:val="center"/>
              <w:rPr>
                <w:rFonts w:ascii="Wingdings" w:hAnsi="Wingdings"/>
              </w:rPr>
            </w:pPr>
          </w:p>
        </w:tc>
        <w:tc>
          <w:tcPr>
            <w:tcW w:w="1382" w:type="dxa"/>
          </w:tcPr>
          <w:p w14:paraId="4707CFEB" w14:textId="77777777" w:rsidR="00675898" w:rsidRDefault="00675898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75898" w14:paraId="0FF0DCB0" w14:textId="77777777">
        <w:trPr>
          <w:trHeight w:val="273"/>
        </w:trPr>
        <w:tc>
          <w:tcPr>
            <w:tcW w:w="2811" w:type="dxa"/>
          </w:tcPr>
          <w:p w14:paraId="2010D0F5" w14:textId="7EB763AD" w:rsidR="00675898" w:rsidRDefault="001044EE" w:rsidP="001044EE">
            <w:pPr>
              <w:pStyle w:val="TableParagraph"/>
              <w:spacing w:before="2" w:line="251" w:lineRule="exact"/>
              <w:ind w:left="107"/>
              <w:rPr>
                <w:w w:val="105"/>
              </w:rPr>
            </w:pPr>
            <w:r>
              <w:rPr>
                <w:w w:val="105"/>
              </w:rPr>
              <w:t xml:space="preserve">3.  </w:t>
            </w:r>
            <w:r w:rsidR="00260FD3">
              <w:rPr>
                <w:w w:val="105"/>
              </w:rPr>
              <w:t xml:space="preserve">Mariapaz Córdova </w:t>
            </w:r>
          </w:p>
        </w:tc>
        <w:tc>
          <w:tcPr>
            <w:tcW w:w="1754" w:type="dxa"/>
          </w:tcPr>
          <w:p w14:paraId="402CFFE0" w14:textId="0E986B1A" w:rsidR="00675898" w:rsidRDefault="00260FD3" w:rsidP="00B43112">
            <w:pPr>
              <w:pStyle w:val="TableParagraph"/>
              <w:spacing w:before="2" w:line="251" w:lineRule="exact"/>
              <w:ind w:left="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19/03</w:t>
            </w:r>
          </w:p>
        </w:tc>
        <w:tc>
          <w:tcPr>
            <w:tcW w:w="1526" w:type="dxa"/>
          </w:tcPr>
          <w:p w14:paraId="1961090C" w14:textId="712824E5" w:rsidR="00675898" w:rsidRPr="009122EF" w:rsidRDefault="00260FD3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  <w:spacing w:val="-2"/>
              </w:rPr>
            </w:pPr>
            <w:r w:rsidRPr="009122EF">
              <w:rPr>
                <w:b/>
                <w:bCs/>
                <w:color w:val="1F497D" w:themeColor="text2"/>
                <w:spacing w:val="-2"/>
              </w:rPr>
              <w:t>10:10</w:t>
            </w:r>
          </w:p>
        </w:tc>
        <w:tc>
          <w:tcPr>
            <w:tcW w:w="1353" w:type="dxa"/>
          </w:tcPr>
          <w:p w14:paraId="3AA4CE94" w14:textId="77777777" w:rsidR="00675898" w:rsidRDefault="00675898" w:rsidP="00B43112">
            <w:pPr>
              <w:pStyle w:val="TableParagraph"/>
              <w:spacing w:before="1"/>
              <w:jc w:val="center"/>
              <w:rPr>
                <w:rFonts w:ascii="Wingdings" w:hAnsi="Wingdings"/>
              </w:rPr>
            </w:pPr>
          </w:p>
        </w:tc>
        <w:tc>
          <w:tcPr>
            <w:tcW w:w="1382" w:type="dxa"/>
          </w:tcPr>
          <w:p w14:paraId="5F95C69A" w14:textId="77777777" w:rsidR="00675898" w:rsidRDefault="00675898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75898" w14:paraId="6202C235" w14:textId="77777777">
        <w:trPr>
          <w:trHeight w:val="273"/>
        </w:trPr>
        <w:tc>
          <w:tcPr>
            <w:tcW w:w="2811" w:type="dxa"/>
          </w:tcPr>
          <w:p w14:paraId="0D51D0BB" w14:textId="69B1ABB8" w:rsidR="00675898" w:rsidRDefault="001044EE" w:rsidP="001044EE">
            <w:pPr>
              <w:pStyle w:val="TableParagraph"/>
              <w:spacing w:before="2" w:line="251" w:lineRule="exact"/>
              <w:ind w:left="107"/>
              <w:rPr>
                <w:w w:val="105"/>
              </w:rPr>
            </w:pPr>
            <w:r>
              <w:rPr>
                <w:w w:val="105"/>
              </w:rPr>
              <w:t xml:space="preserve">4. </w:t>
            </w:r>
            <w:r w:rsidR="004A2459">
              <w:rPr>
                <w:w w:val="105"/>
              </w:rPr>
              <w:t xml:space="preserve"> Isabella Bravo </w:t>
            </w:r>
          </w:p>
        </w:tc>
        <w:tc>
          <w:tcPr>
            <w:tcW w:w="1754" w:type="dxa"/>
          </w:tcPr>
          <w:p w14:paraId="16C156F9" w14:textId="799203A2" w:rsidR="00675898" w:rsidRDefault="00260FD3" w:rsidP="00B43112">
            <w:pPr>
              <w:pStyle w:val="TableParagraph"/>
              <w:spacing w:before="2" w:line="251" w:lineRule="exact"/>
              <w:ind w:left="7" w:right="1"/>
              <w:jc w:val="center"/>
              <w:rPr>
                <w:spacing w:val="-2"/>
              </w:rPr>
            </w:pPr>
            <w:r w:rsidRPr="00260FD3">
              <w:rPr>
                <w:spacing w:val="-2"/>
              </w:rPr>
              <w:t>19/03</w:t>
            </w:r>
          </w:p>
        </w:tc>
        <w:tc>
          <w:tcPr>
            <w:tcW w:w="1526" w:type="dxa"/>
          </w:tcPr>
          <w:p w14:paraId="12325B69" w14:textId="6A2A026D" w:rsidR="00675898" w:rsidRPr="001346BC" w:rsidRDefault="00260FD3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  <w:spacing w:val="-2"/>
              </w:rPr>
            </w:pPr>
            <w:r w:rsidRPr="001346BC">
              <w:rPr>
                <w:b/>
                <w:bCs/>
                <w:color w:val="9BBB59" w:themeColor="accent3"/>
                <w:spacing w:val="-2"/>
              </w:rPr>
              <w:t>10:40</w:t>
            </w:r>
          </w:p>
        </w:tc>
        <w:tc>
          <w:tcPr>
            <w:tcW w:w="1353" w:type="dxa"/>
          </w:tcPr>
          <w:p w14:paraId="30E99387" w14:textId="77777777" w:rsidR="00675898" w:rsidRDefault="00675898" w:rsidP="00B43112">
            <w:pPr>
              <w:pStyle w:val="TableParagraph"/>
              <w:spacing w:before="1"/>
              <w:jc w:val="center"/>
              <w:rPr>
                <w:rFonts w:ascii="Wingdings" w:hAnsi="Wingdings"/>
              </w:rPr>
            </w:pPr>
          </w:p>
        </w:tc>
        <w:tc>
          <w:tcPr>
            <w:tcW w:w="1382" w:type="dxa"/>
          </w:tcPr>
          <w:p w14:paraId="0BCD675B" w14:textId="77777777" w:rsidR="00675898" w:rsidRDefault="00675898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75898" w14:paraId="2A7331BF" w14:textId="77777777">
        <w:trPr>
          <w:trHeight w:val="273"/>
        </w:trPr>
        <w:tc>
          <w:tcPr>
            <w:tcW w:w="2811" w:type="dxa"/>
          </w:tcPr>
          <w:p w14:paraId="073F0005" w14:textId="59310C99" w:rsidR="00675898" w:rsidRDefault="001044EE" w:rsidP="001044EE">
            <w:pPr>
              <w:pStyle w:val="TableParagraph"/>
              <w:spacing w:before="2" w:line="251" w:lineRule="exact"/>
              <w:ind w:left="107"/>
              <w:rPr>
                <w:w w:val="105"/>
              </w:rPr>
            </w:pPr>
            <w:r>
              <w:rPr>
                <w:w w:val="105"/>
              </w:rPr>
              <w:t xml:space="preserve">5. </w:t>
            </w:r>
            <w:r w:rsidR="004A2459">
              <w:rPr>
                <w:w w:val="105"/>
              </w:rPr>
              <w:t>Constanza Mella</w:t>
            </w:r>
          </w:p>
        </w:tc>
        <w:tc>
          <w:tcPr>
            <w:tcW w:w="1754" w:type="dxa"/>
          </w:tcPr>
          <w:p w14:paraId="16F0691B" w14:textId="79463DBC" w:rsidR="00675898" w:rsidRDefault="004A2459" w:rsidP="00B43112">
            <w:pPr>
              <w:pStyle w:val="TableParagraph"/>
              <w:spacing w:before="2" w:line="251" w:lineRule="exact"/>
              <w:ind w:left="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26</w:t>
            </w:r>
            <w:r w:rsidR="00260FD3" w:rsidRPr="00260FD3">
              <w:rPr>
                <w:spacing w:val="-2"/>
              </w:rPr>
              <w:t>/03</w:t>
            </w:r>
          </w:p>
        </w:tc>
        <w:tc>
          <w:tcPr>
            <w:tcW w:w="1526" w:type="dxa"/>
          </w:tcPr>
          <w:p w14:paraId="1FFCE782" w14:textId="39756ED3" w:rsidR="00675898" w:rsidRPr="009122EF" w:rsidRDefault="004A2459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  <w:spacing w:val="-2"/>
              </w:rPr>
            </w:pPr>
            <w:r w:rsidRPr="009122EF">
              <w:rPr>
                <w:b/>
                <w:bCs/>
                <w:color w:val="1F497D" w:themeColor="text2"/>
                <w:spacing w:val="-2"/>
              </w:rPr>
              <w:t>10:10</w:t>
            </w:r>
          </w:p>
        </w:tc>
        <w:tc>
          <w:tcPr>
            <w:tcW w:w="1353" w:type="dxa"/>
          </w:tcPr>
          <w:p w14:paraId="444A30A1" w14:textId="77777777" w:rsidR="00675898" w:rsidRDefault="00675898" w:rsidP="00B43112">
            <w:pPr>
              <w:pStyle w:val="TableParagraph"/>
              <w:spacing w:before="1"/>
              <w:jc w:val="center"/>
              <w:rPr>
                <w:rFonts w:ascii="Wingdings" w:hAnsi="Wingdings"/>
              </w:rPr>
            </w:pPr>
          </w:p>
        </w:tc>
        <w:tc>
          <w:tcPr>
            <w:tcW w:w="1382" w:type="dxa"/>
          </w:tcPr>
          <w:p w14:paraId="6D38787C" w14:textId="77777777" w:rsidR="00675898" w:rsidRDefault="00675898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75898" w14:paraId="33B24293" w14:textId="77777777">
        <w:trPr>
          <w:trHeight w:val="273"/>
        </w:trPr>
        <w:tc>
          <w:tcPr>
            <w:tcW w:w="2811" w:type="dxa"/>
          </w:tcPr>
          <w:p w14:paraId="6E83CE5F" w14:textId="3BFA5D2A" w:rsidR="00675898" w:rsidRDefault="001044EE" w:rsidP="001044EE">
            <w:pPr>
              <w:pStyle w:val="TableParagraph"/>
              <w:spacing w:before="2" w:line="251" w:lineRule="exact"/>
              <w:ind w:left="107"/>
              <w:rPr>
                <w:w w:val="105"/>
              </w:rPr>
            </w:pPr>
            <w:r>
              <w:rPr>
                <w:w w:val="105"/>
              </w:rPr>
              <w:t xml:space="preserve">6. </w:t>
            </w:r>
            <w:r w:rsidR="004A2459">
              <w:rPr>
                <w:w w:val="105"/>
              </w:rPr>
              <w:t xml:space="preserve">Matilda Pedreros </w:t>
            </w:r>
          </w:p>
        </w:tc>
        <w:tc>
          <w:tcPr>
            <w:tcW w:w="1754" w:type="dxa"/>
          </w:tcPr>
          <w:p w14:paraId="51910500" w14:textId="4FE831B3" w:rsidR="00675898" w:rsidRDefault="004A2459" w:rsidP="00B43112">
            <w:pPr>
              <w:pStyle w:val="TableParagraph"/>
              <w:spacing w:before="2" w:line="251" w:lineRule="exact"/>
              <w:ind w:left="7" w:right="1"/>
              <w:jc w:val="center"/>
              <w:rPr>
                <w:spacing w:val="-2"/>
              </w:rPr>
            </w:pPr>
            <w:r w:rsidRPr="004A2459">
              <w:rPr>
                <w:spacing w:val="-2"/>
              </w:rPr>
              <w:t>26/03</w:t>
            </w:r>
          </w:p>
        </w:tc>
        <w:tc>
          <w:tcPr>
            <w:tcW w:w="1526" w:type="dxa"/>
          </w:tcPr>
          <w:p w14:paraId="4379BFD2" w14:textId="237584A0" w:rsidR="00675898" w:rsidRPr="001346BC" w:rsidRDefault="004A2459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  <w:spacing w:val="-2"/>
              </w:rPr>
            </w:pPr>
            <w:r w:rsidRPr="001346BC">
              <w:rPr>
                <w:b/>
                <w:bCs/>
                <w:color w:val="9BBB59" w:themeColor="accent3"/>
                <w:spacing w:val="-2"/>
              </w:rPr>
              <w:t>10:40</w:t>
            </w:r>
          </w:p>
        </w:tc>
        <w:tc>
          <w:tcPr>
            <w:tcW w:w="1353" w:type="dxa"/>
          </w:tcPr>
          <w:p w14:paraId="30C0A791" w14:textId="77777777" w:rsidR="00675898" w:rsidRDefault="00675898" w:rsidP="00B43112">
            <w:pPr>
              <w:pStyle w:val="TableParagraph"/>
              <w:spacing w:before="1"/>
              <w:jc w:val="center"/>
              <w:rPr>
                <w:rFonts w:ascii="Wingdings" w:hAnsi="Wingdings"/>
              </w:rPr>
            </w:pPr>
          </w:p>
        </w:tc>
        <w:tc>
          <w:tcPr>
            <w:tcW w:w="1382" w:type="dxa"/>
          </w:tcPr>
          <w:p w14:paraId="69E93C11" w14:textId="77777777" w:rsidR="00675898" w:rsidRDefault="00675898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75898" w14:paraId="3A5F2325" w14:textId="77777777">
        <w:trPr>
          <w:trHeight w:val="273"/>
        </w:trPr>
        <w:tc>
          <w:tcPr>
            <w:tcW w:w="2811" w:type="dxa"/>
          </w:tcPr>
          <w:p w14:paraId="59102C65" w14:textId="77F96F42" w:rsidR="00675898" w:rsidRDefault="001044EE" w:rsidP="001044EE">
            <w:pPr>
              <w:pStyle w:val="TableParagraph"/>
              <w:spacing w:before="2" w:line="251" w:lineRule="exact"/>
              <w:ind w:left="107"/>
              <w:rPr>
                <w:w w:val="105"/>
              </w:rPr>
            </w:pPr>
            <w:r>
              <w:rPr>
                <w:w w:val="105"/>
              </w:rPr>
              <w:t xml:space="preserve">7. </w:t>
            </w:r>
            <w:r w:rsidR="004A2459">
              <w:rPr>
                <w:w w:val="105"/>
              </w:rPr>
              <w:t xml:space="preserve">Leonor Muttel </w:t>
            </w:r>
          </w:p>
        </w:tc>
        <w:tc>
          <w:tcPr>
            <w:tcW w:w="1754" w:type="dxa"/>
          </w:tcPr>
          <w:p w14:paraId="5C840258" w14:textId="739CD1DF" w:rsidR="00675898" w:rsidRDefault="004A2459" w:rsidP="00B43112">
            <w:pPr>
              <w:pStyle w:val="TableParagraph"/>
              <w:spacing w:before="2" w:line="251" w:lineRule="exact"/>
              <w:ind w:left="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09</w:t>
            </w:r>
            <w:r w:rsidRPr="004A2459">
              <w:rPr>
                <w:spacing w:val="-2"/>
              </w:rPr>
              <w:t>/0</w:t>
            </w:r>
            <w:r>
              <w:rPr>
                <w:spacing w:val="-2"/>
              </w:rPr>
              <w:t>4</w:t>
            </w:r>
          </w:p>
        </w:tc>
        <w:tc>
          <w:tcPr>
            <w:tcW w:w="1526" w:type="dxa"/>
          </w:tcPr>
          <w:p w14:paraId="4F5ADA23" w14:textId="4125F2DE" w:rsidR="00675898" w:rsidRPr="009122EF" w:rsidRDefault="004A2459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  <w:spacing w:val="-2"/>
              </w:rPr>
            </w:pPr>
            <w:r w:rsidRPr="009122EF">
              <w:rPr>
                <w:b/>
                <w:bCs/>
                <w:color w:val="1F497D" w:themeColor="text2"/>
                <w:spacing w:val="-2"/>
              </w:rPr>
              <w:t>10:</w:t>
            </w:r>
            <w:r w:rsidR="009122EF" w:rsidRPr="009122EF">
              <w:rPr>
                <w:b/>
                <w:bCs/>
                <w:color w:val="1F497D" w:themeColor="text2"/>
                <w:spacing w:val="-2"/>
              </w:rPr>
              <w:t>10</w:t>
            </w:r>
          </w:p>
        </w:tc>
        <w:tc>
          <w:tcPr>
            <w:tcW w:w="1353" w:type="dxa"/>
          </w:tcPr>
          <w:p w14:paraId="6B6F4754" w14:textId="77777777" w:rsidR="00675898" w:rsidRDefault="00675898" w:rsidP="00B43112">
            <w:pPr>
              <w:pStyle w:val="TableParagraph"/>
              <w:spacing w:before="1"/>
              <w:jc w:val="center"/>
              <w:rPr>
                <w:rFonts w:ascii="Wingdings" w:hAnsi="Wingdings"/>
              </w:rPr>
            </w:pPr>
          </w:p>
        </w:tc>
        <w:tc>
          <w:tcPr>
            <w:tcW w:w="1382" w:type="dxa"/>
          </w:tcPr>
          <w:p w14:paraId="271060D2" w14:textId="77777777" w:rsidR="00675898" w:rsidRDefault="00675898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75898" w14:paraId="1C2CDD40" w14:textId="77777777">
        <w:trPr>
          <w:trHeight w:val="273"/>
        </w:trPr>
        <w:tc>
          <w:tcPr>
            <w:tcW w:w="2811" w:type="dxa"/>
          </w:tcPr>
          <w:p w14:paraId="6DDB0CC5" w14:textId="2DA1C4D8" w:rsidR="00675898" w:rsidRDefault="001044EE" w:rsidP="001044EE">
            <w:pPr>
              <w:pStyle w:val="TableParagraph"/>
              <w:spacing w:before="2" w:line="251" w:lineRule="exact"/>
              <w:ind w:left="107"/>
              <w:rPr>
                <w:w w:val="105"/>
              </w:rPr>
            </w:pPr>
            <w:r>
              <w:rPr>
                <w:w w:val="105"/>
              </w:rPr>
              <w:t>8.</w:t>
            </w:r>
            <w:r w:rsidR="004A2459">
              <w:rPr>
                <w:w w:val="105"/>
              </w:rPr>
              <w:t xml:space="preserve"> Florencia </w:t>
            </w:r>
            <w:proofErr w:type="spellStart"/>
            <w:r w:rsidR="004A2459">
              <w:rPr>
                <w:w w:val="105"/>
              </w:rPr>
              <w:t>Amaza</w:t>
            </w:r>
            <w:proofErr w:type="spellEnd"/>
            <w:r w:rsidR="004A2459">
              <w:rPr>
                <w:w w:val="105"/>
              </w:rPr>
              <w:t xml:space="preserve"> </w:t>
            </w:r>
          </w:p>
        </w:tc>
        <w:tc>
          <w:tcPr>
            <w:tcW w:w="1754" w:type="dxa"/>
          </w:tcPr>
          <w:p w14:paraId="0785CBBE" w14:textId="738C63DD" w:rsidR="00675898" w:rsidRDefault="001A7521" w:rsidP="00B43112">
            <w:pPr>
              <w:pStyle w:val="TableParagraph"/>
              <w:spacing w:before="2" w:line="251" w:lineRule="exact"/>
              <w:ind w:left="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09</w:t>
            </w:r>
            <w:r w:rsidR="004A2459">
              <w:rPr>
                <w:spacing w:val="-2"/>
              </w:rPr>
              <w:t>/04</w:t>
            </w:r>
          </w:p>
        </w:tc>
        <w:tc>
          <w:tcPr>
            <w:tcW w:w="1526" w:type="dxa"/>
          </w:tcPr>
          <w:p w14:paraId="32E5FA56" w14:textId="7D82C453" w:rsidR="00675898" w:rsidRPr="001346BC" w:rsidRDefault="004A2459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  <w:spacing w:val="-2"/>
              </w:rPr>
            </w:pPr>
            <w:r w:rsidRPr="001346BC">
              <w:rPr>
                <w:b/>
                <w:bCs/>
                <w:color w:val="9BBB59" w:themeColor="accent3"/>
                <w:spacing w:val="-2"/>
              </w:rPr>
              <w:t>10:</w:t>
            </w:r>
            <w:r w:rsidR="009122EF" w:rsidRPr="001346BC">
              <w:rPr>
                <w:b/>
                <w:bCs/>
                <w:color w:val="9BBB59" w:themeColor="accent3"/>
                <w:spacing w:val="-2"/>
              </w:rPr>
              <w:t>40</w:t>
            </w:r>
          </w:p>
        </w:tc>
        <w:tc>
          <w:tcPr>
            <w:tcW w:w="1353" w:type="dxa"/>
          </w:tcPr>
          <w:p w14:paraId="3BC18591" w14:textId="77777777" w:rsidR="00675898" w:rsidRDefault="00675898" w:rsidP="00B43112">
            <w:pPr>
              <w:pStyle w:val="TableParagraph"/>
              <w:spacing w:before="1"/>
              <w:jc w:val="center"/>
              <w:rPr>
                <w:rFonts w:ascii="Wingdings" w:hAnsi="Wingdings"/>
              </w:rPr>
            </w:pPr>
          </w:p>
        </w:tc>
        <w:tc>
          <w:tcPr>
            <w:tcW w:w="1382" w:type="dxa"/>
          </w:tcPr>
          <w:p w14:paraId="0A2DDABB" w14:textId="77777777" w:rsidR="00675898" w:rsidRDefault="00675898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75898" w14:paraId="25AFC8A0" w14:textId="77777777">
        <w:trPr>
          <w:trHeight w:val="273"/>
        </w:trPr>
        <w:tc>
          <w:tcPr>
            <w:tcW w:w="2811" w:type="dxa"/>
          </w:tcPr>
          <w:p w14:paraId="0959BFBF" w14:textId="1CB6B79F" w:rsidR="00675898" w:rsidRDefault="001044EE" w:rsidP="001044EE">
            <w:pPr>
              <w:pStyle w:val="TableParagraph"/>
              <w:spacing w:before="2" w:line="251" w:lineRule="exact"/>
              <w:ind w:left="107"/>
              <w:rPr>
                <w:w w:val="105"/>
              </w:rPr>
            </w:pPr>
            <w:r>
              <w:rPr>
                <w:w w:val="105"/>
              </w:rPr>
              <w:t xml:space="preserve">9. </w:t>
            </w:r>
            <w:r w:rsidR="004A2459">
              <w:rPr>
                <w:w w:val="105"/>
              </w:rPr>
              <w:t xml:space="preserve">Emilia Morales </w:t>
            </w:r>
          </w:p>
        </w:tc>
        <w:tc>
          <w:tcPr>
            <w:tcW w:w="1754" w:type="dxa"/>
          </w:tcPr>
          <w:p w14:paraId="531DCB11" w14:textId="5AFD40CE" w:rsidR="00675898" w:rsidRDefault="004A2459" w:rsidP="00B43112">
            <w:pPr>
              <w:pStyle w:val="TableParagraph"/>
              <w:spacing w:before="2" w:line="251" w:lineRule="exact"/>
              <w:ind w:left="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16/04</w:t>
            </w:r>
          </w:p>
        </w:tc>
        <w:tc>
          <w:tcPr>
            <w:tcW w:w="1526" w:type="dxa"/>
          </w:tcPr>
          <w:p w14:paraId="39042C5C" w14:textId="0B1EB6FB" w:rsidR="00675898" w:rsidRPr="001346BC" w:rsidRDefault="004A2459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  <w:spacing w:val="-2"/>
              </w:rPr>
            </w:pPr>
            <w:r w:rsidRPr="001346BC">
              <w:rPr>
                <w:b/>
                <w:bCs/>
                <w:color w:val="1F497D" w:themeColor="text2"/>
                <w:spacing w:val="-2"/>
              </w:rPr>
              <w:t>10:</w:t>
            </w:r>
            <w:r w:rsidR="009122EF" w:rsidRPr="001346BC">
              <w:rPr>
                <w:b/>
                <w:bCs/>
                <w:color w:val="1F497D" w:themeColor="text2"/>
                <w:spacing w:val="-2"/>
              </w:rPr>
              <w:t>1</w:t>
            </w:r>
            <w:r w:rsidRPr="001346BC">
              <w:rPr>
                <w:b/>
                <w:bCs/>
                <w:color w:val="1F497D" w:themeColor="text2"/>
                <w:spacing w:val="-2"/>
              </w:rPr>
              <w:t>0</w:t>
            </w:r>
          </w:p>
        </w:tc>
        <w:tc>
          <w:tcPr>
            <w:tcW w:w="1353" w:type="dxa"/>
          </w:tcPr>
          <w:p w14:paraId="70268F73" w14:textId="77777777" w:rsidR="00675898" w:rsidRDefault="00675898" w:rsidP="00B43112">
            <w:pPr>
              <w:pStyle w:val="TableParagraph"/>
              <w:spacing w:before="1"/>
              <w:jc w:val="center"/>
              <w:rPr>
                <w:rFonts w:ascii="Wingdings" w:hAnsi="Wingdings"/>
              </w:rPr>
            </w:pPr>
          </w:p>
        </w:tc>
        <w:tc>
          <w:tcPr>
            <w:tcW w:w="1382" w:type="dxa"/>
          </w:tcPr>
          <w:p w14:paraId="125A1A4D" w14:textId="77777777" w:rsidR="00675898" w:rsidRDefault="00675898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044EE" w14:paraId="237F2241" w14:textId="77777777">
        <w:trPr>
          <w:trHeight w:val="273"/>
        </w:trPr>
        <w:tc>
          <w:tcPr>
            <w:tcW w:w="2811" w:type="dxa"/>
          </w:tcPr>
          <w:p w14:paraId="421ABF1F" w14:textId="09C71734" w:rsidR="001044EE" w:rsidRDefault="001044EE" w:rsidP="00521946">
            <w:pPr>
              <w:pStyle w:val="TableParagraph"/>
              <w:spacing w:before="2" w:line="251" w:lineRule="exact"/>
              <w:rPr>
                <w:w w:val="105"/>
              </w:rPr>
            </w:pPr>
            <w:r>
              <w:rPr>
                <w:w w:val="105"/>
              </w:rPr>
              <w:t xml:space="preserve">10. </w:t>
            </w:r>
            <w:r w:rsidR="004A2459">
              <w:rPr>
                <w:w w:val="105"/>
              </w:rPr>
              <w:t xml:space="preserve">Ana Rosario </w:t>
            </w:r>
          </w:p>
        </w:tc>
        <w:tc>
          <w:tcPr>
            <w:tcW w:w="1754" w:type="dxa"/>
          </w:tcPr>
          <w:p w14:paraId="1722D045" w14:textId="6CD519AE" w:rsidR="001044EE" w:rsidRDefault="001A7521" w:rsidP="00B43112">
            <w:pPr>
              <w:pStyle w:val="TableParagraph"/>
              <w:spacing w:before="2" w:line="251" w:lineRule="exact"/>
              <w:ind w:left="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16</w:t>
            </w:r>
            <w:r w:rsidR="00521946">
              <w:rPr>
                <w:spacing w:val="-2"/>
              </w:rPr>
              <w:t>/04</w:t>
            </w:r>
          </w:p>
        </w:tc>
        <w:tc>
          <w:tcPr>
            <w:tcW w:w="1526" w:type="dxa"/>
          </w:tcPr>
          <w:p w14:paraId="2D9CAFE6" w14:textId="7E122563" w:rsidR="001044EE" w:rsidRPr="001346BC" w:rsidRDefault="00521946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  <w:spacing w:val="-2"/>
              </w:rPr>
            </w:pPr>
            <w:r w:rsidRPr="001346BC">
              <w:rPr>
                <w:b/>
                <w:bCs/>
                <w:color w:val="9BBB59" w:themeColor="accent3"/>
                <w:spacing w:val="-2"/>
              </w:rPr>
              <w:t>10:</w:t>
            </w:r>
            <w:r w:rsidR="001346BC" w:rsidRPr="001346BC">
              <w:rPr>
                <w:b/>
                <w:bCs/>
                <w:color w:val="9BBB59" w:themeColor="accent3"/>
                <w:spacing w:val="-2"/>
              </w:rPr>
              <w:t>40</w:t>
            </w:r>
          </w:p>
        </w:tc>
        <w:tc>
          <w:tcPr>
            <w:tcW w:w="1353" w:type="dxa"/>
          </w:tcPr>
          <w:p w14:paraId="6F14D34F" w14:textId="77777777" w:rsidR="001044EE" w:rsidRDefault="001044EE" w:rsidP="00B43112">
            <w:pPr>
              <w:pStyle w:val="TableParagraph"/>
              <w:spacing w:before="1"/>
              <w:jc w:val="center"/>
              <w:rPr>
                <w:rFonts w:ascii="Wingdings" w:hAnsi="Wingdings"/>
              </w:rPr>
            </w:pPr>
          </w:p>
        </w:tc>
        <w:tc>
          <w:tcPr>
            <w:tcW w:w="1382" w:type="dxa"/>
          </w:tcPr>
          <w:p w14:paraId="0CFB65DA" w14:textId="77777777" w:rsidR="001044EE" w:rsidRDefault="001044EE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044EE" w14:paraId="0C521D00" w14:textId="77777777">
        <w:trPr>
          <w:trHeight w:val="273"/>
        </w:trPr>
        <w:tc>
          <w:tcPr>
            <w:tcW w:w="2811" w:type="dxa"/>
          </w:tcPr>
          <w:p w14:paraId="50705638" w14:textId="15C61EE2" w:rsidR="001044EE" w:rsidRDefault="001044EE" w:rsidP="00521946">
            <w:pPr>
              <w:pStyle w:val="TableParagraph"/>
              <w:spacing w:before="2" w:line="251" w:lineRule="exact"/>
              <w:rPr>
                <w:w w:val="105"/>
              </w:rPr>
            </w:pPr>
            <w:r>
              <w:rPr>
                <w:w w:val="105"/>
              </w:rPr>
              <w:t>11.</w:t>
            </w:r>
            <w:r w:rsidR="00521946">
              <w:rPr>
                <w:w w:val="105"/>
              </w:rPr>
              <w:t xml:space="preserve"> María Jesús Alvarado</w:t>
            </w:r>
          </w:p>
        </w:tc>
        <w:tc>
          <w:tcPr>
            <w:tcW w:w="1754" w:type="dxa"/>
          </w:tcPr>
          <w:p w14:paraId="00A8797D" w14:textId="0AEBEA25" w:rsidR="001044EE" w:rsidRDefault="00521946" w:rsidP="00B43112">
            <w:pPr>
              <w:pStyle w:val="TableParagraph"/>
              <w:spacing w:before="2" w:line="251" w:lineRule="exact"/>
              <w:ind w:left="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23/04</w:t>
            </w:r>
          </w:p>
        </w:tc>
        <w:tc>
          <w:tcPr>
            <w:tcW w:w="1526" w:type="dxa"/>
          </w:tcPr>
          <w:p w14:paraId="5A496D67" w14:textId="1133BD94" w:rsidR="001044EE" w:rsidRPr="001346BC" w:rsidRDefault="00521946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  <w:spacing w:val="-2"/>
              </w:rPr>
            </w:pPr>
            <w:r w:rsidRPr="001346BC">
              <w:rPr>
                <w:b/>
                <w:bCs/>
                <w:spacing w:val="-2"/>
              </w:rPr>
              <w:t>10:</w:t>
            </w:r>
            <w:r w:rsidR="001346BC" w:rsidRPr="001346BC">
              <w:rPr>
                <w:b/>
                <w:bCs/>
                <w:spacing w:val="-2"/>
              </w:rPr>
              <w:t>1</w:t>
            </w:r>
            <w:r w:rsidRPr="001346BC">
              <w:rPr>
                <w:b/>
                <w:bCs/>
                <w:spacing w:val="-2"/>
              </w:rPr>
              <w:t>0</w:t>
            </w:r>
          </w:p>
        </w:tc>
        <w:tc>
          <w:tcPr>
            <w:tcW w:w="1353" w:type="dxa"/>
          </w:tcPr>
          <w:p w14:paraId="4DF6DCB7" w14:textId="77777777" w:rsidR="001044EE" w:rsidRDefault="001044EE" w:rsidP="00B43112">
            <w:pPr>
              <w:pStyle w:val="TableParagraph"/>
              <w:spacing w:before="1"/>
              <w:jc w:val="center"/>
              <w:rPr>
                <w:rFonts w:ascii="Wingdings" w:hAnsi="Wingdings"/>
              </w:rPr>
            </w:pPr>
          </w:p>
        </w:tc>
        <w:tc>
          <w:tcPr>
            <w:tcW w:w="1382" w:type="dxa"/>
          </w:tcPr>
          <w:p w14:paraId="127E24B0" w14:textId="77777777" w:rsidR="001044EE" w:rsidRDefault="001044EE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044EE" w14:paraId="02788B50" w14:textId="77777777">
        <w:trPr>
          <w:trHeight w:val="273"/>
        </w:trPr>
        <w:tc>
          <w:tcPr>
            <w:tcW w:w="2811" w:type="dxa"/>
          </w:tcPr>
          <w:p w14:paraId="3DACAC21" w14:textId="19EC754D" w:rsidR="001044EE" w:rsidRDefault="001044EE" w:rsidP="00521946">
            <w:pPr>
              <w:pStyle w:val="TableParagraph"/>
              <w:spacing w:before="2" w:line="251" w:lineRule="exact"/>
              <w:rPr>
                <w:w w:val="105"/>
              </w:rPr>
            </w:pPr>
            <w:r>
              <w:rPr>
                <w:w w:val="105"/>
              </w:rPr>
              <w:t xml:space="preserve">12. </w:t>
            </w:r>
            <w:r w:rsidR="00521946">
              <w:rPr>
                <w:w w:val="105"/>
              </w:rPr>
              <w:t xml:space="preserve">Ailyn Bahamondes </w:t>
            </w:r>
          </w:p>
        </w:tc>
        <w:tc>
          <w:tcPr>
            <w:tcW w:w="1754" w:type="dxa"/>
          </w:tcPr>
          <w:p w14:paraId="24543AF1" w14:textId="31AA0A7B" w:rsidR="001044EE" w:rsidRDefault="001A7521" w:rsidP="00B43112">
            <w:pPr>
              <w:pStyle w:val="TableParagraph"/>
              <w:spacing w:before="2" w:line="251" w:lineRule="exact"/>
              <w:ind w:left="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="00521946">
              <w:rPr>
                <w:spacing w:val="-2"/>
              </w:rPr>
              <w:t>3/04</w:t>
            </w:r>
          </w:p>
        </w:tc>
        <w:tc>
          <w:tcPr>
            <w:tcW w:w="1526" w:type="dxa"/>
          </w:tcPr>
          <w:p w14:paraId="4E65F7EE" w14:textId="5ADA637F" w:rsidR="001044EE" w:rsidRPr="001346BC" w:rsidRDefault="00521946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  <w:spacing w:val="-2"/>
              </w:rPr>
            </w:pPr>
            <w:r w:rsidRPr="001346BC">
              <w:rPr>
                <w:b/>
                <w:bCs/>
                <w:color w:val="9BBB59" w:themeColor="accent3"/>
                <w:spacing w:val="-2"/>
              </w:rPr>
              <w:t>10:</w:t>
            </w:r>
            <w:r w:rsidR="001346BC" w:rsidRPr="001346BC">
              <w:rPr>
                <w:b/>
                <w:bCs/>
                <w:color w:val="9BBB59" w:themeColor="accent3"/>
                <w:spacing w:val="-2"/>
              </w:rPr>
              <w:t>4</w:t>
            </w:r>
            <w:r w:rsidRPr="001346BC">
              <w:rPr>
                <w:b/>
                <w:bCs/>
                <w:color w:val="9BBB59" w:themeColor="accent3"/>
                <w:spacing w:val="-2"/>
              </w:rPr>
              <w:t>0</w:t>
            </w:r>
          </w:p>
        </w:tc>
        <w:tc>
          <w:tcPr>
            <w:tcW w:w="1353" w:type="dxa"/>
          </w:tcPr>
          <w:p w14:paraId="38E55122" w14:textId="77777777" w:rsidR="001044EE" w:rsidRDefault="001044EE" w:rsidP="00B43112">
            <w:pPr>
              <w:pStyle w:val="TableParagraph"/>
              <w:spacing w:before="1"/>
              <w:jc w:val="center"/>
              <w:rPr>
                <w:rFonts w:ascii="Wingdings" w:hAnsi="Wingdings"/>
              </w:rPr>
            </w:pPr>
          </w:p>
        </w:tc>
        <w:tc>
          <w:tcPr>
            <w:tcW w:w="1382" w:type="dxa"/>
          </w:tcPr>
          <w:p w14:paraId="50665FDD" w14:textId="77777777" w:rsidR="001044EE" w:rsidRDefault="001044EE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506C6" w14:paraId="15D02CC5" w14:textId="77777777">
        <w:trPr>
          <w:trHeight w:val="273"/>
        </w:trPr>
        <w:tc>
          <w:tcPr>
            <w:tcW w:w="2811" w:type="dxa"/>
          </w:tcPr>
          <w:p w14:paraId="1876F734" w14:textId="3517F4AA" w:rsidR="00A506C6" w:rsidRDefault="00521946" w:rsidP="00521946">
            <w:pPr>
              <w:pStyle w:val="TableParagraph"/>
              <w:spacing w:before="2" w:line="251" w:lineRule="exact"/>
            </w:pPr>
            <w:r>
              <w:t xml:space="preserve">13. </w:t>
            </w:r>
            <w:proofErr w:type="spellStart"/>
            <w:r w:rsidR="005C5451">
              <w:t>Charloth</w:t>
            </w:r>
            <w:proofErr w:type="spellEnd"/>
            <w:r w:rsidR="005C5451">
              <w:t xml:space="preserve"> Piñeiro</w:t>
            </w:r>
          </w:p>
        </w:tc>
        <w:tc>
          <w:tcPr>
            <w:tcW w:w="1754" w:type="dxa"/>
          </w:tcPr>
          <w:p w14:paraId="26F65611" w14:textId="79DF0A70" w:rsidR="00A506C6" w:rsidRDefault="00521946" w:rsidP="00B43112">
            <w:pPr>
              <w:pStyle w:val="TableParagraph"/>
              <w:spacing w:before="2" w:line="251" w:lineRule="exact"/>
              <w:ind w:left="7" w:right="1"/>
              <w:jc w:val="center"/>
            </w:pPr>
            <w:r>
              <w:rPr>
                <w:spacing w:val="-2"/>
              </w:rPr>
              <w:t>30/04</w:t>
            </w:r>
          </w:p>
        </w:tc>
        <w:tc>
          <w:tcPr>
            <w:tcW w:w="1526" w:type="dxa"/>
          </w:tcPr>
          <w:p w14:paraId="53508B4A" w14:textId="20FD8680" w:rsidR="00A506C6" w:rsidRPr="001346BC" w:rsidRDefault="00521946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1346BC">
              <w:rPr>
                <w:b/>
                <w:bCs/>
                <w:color w:val="1F497D" w:themeColor="text2"/>
              </w:rPr>
              <w:t>10:</w:t>
            </w:r>
            <w:r w:rsidR="001346BC" w:rsidRPr="001346BC">
              <w:rPr>
                <w:b/>
                <w:bCs/>
                <w:color w:val="1F497D" w:themeColor="text2"/>
              </w:rPr>
              <w:t>1</w:t>
            </w:r>
            <w:r w:rsidRPr="001346BC">
              <w:rPr>
                <w:b/>
                <w:bCs/>
                <w:color w:val="1F497D" w:themeColor="text2"/>
              </w:rPr>
              <w:t>0</w:t>
            </w:r>
          </w:p>
        </w:tc>
        <w:tc>
          <w:tcPr>
            <w:tcW w:w="1353" w:type="dxa"/>
          </w:tcPr>
          <w:p w14:paraId="53FC69CD" w14:textId="2AF86F61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1573C819" w14:textId="201BC55B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506C6" w14:paraId="77B735D1" w14:textId="77777777">
        <w:trPr>
          <w:trHeight w:val="273"/>
        </w:trPr>
        <w:tc>
          <w:tcPr>
            <w:tcW w:w="2811" w:type="dxa"/>
          </w:tcPr>
          <w:p w14:paraId="6E523231" w14:textId="61F6FB76" w:rsidR="00A506C6" w:rsidRDefault="00521946" w:rsidP="00521946">
            <w:pPr>
              <w:pStyle w:val="TableParagraph"/>
              <w:spacing w:before="2" w:line="251" w:lineRule="exact"/>
            </w:pPr>
            <w:r>
              <w:rPr>
                <w:w w:val="105"/>
              </w:rPr>
              <w:t>14.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Emily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Bravo</w:t>
            </w:r>
          </w:p>
        </w:tc>
        <w:tc>
          <w:tcPr>
            <w:tcW w:w="1754" w:type="dxa"/>
          </w:tcPr>
          <w:p w14:paraId="625C7D95" w14:textId="7C9A86A8" w:rsidR="00A506C6" w:rsidRDefault="001A7521" w:rsidP="00B43112">
            <w:pPr>
              <w:pStyle w:val="TableParagraph"/>
              <w:spacing w:before="2" w:line="251" w:lineRule="exact"/>
              <w:ind w:left="7" w:right="1"/>
              <w:jc w:val="center"/>
            </w:pPr>
            <w:r>
              <w:rPr>
                <w:spacing w:val="-2"/>
              </w:rPr>
              <w:t>30/04</w:t>
            </w:r>
          </w:p>
        </w:tc>
        <w:tc>
          <w:tcPr>
            <w:tcW w:w="1526" w:type="dxa"/>
          </w:tcPr>
          <w:p w14:paraId="114A99AB" w14:textId="4070C13D" w:rsidR="00A506C6" w:rsidRPr="001346BC" w:rsidRDefault="005C5451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1346BC">
              <w:rPr>
                <w:b/>
                <w:bCs/>
                <w:color w:val="9BBB59" w:themeColor="accent3"/>
              </w:rPr>
              <w:t>10:</w:t>
            </w:r>
            <w:r w:rsidR="001346BC" w:rsidRPr="001346BC">
              <w:rPr>
                <w:b/>
                <w:bCs/>
                <w:color w:val="9BBB59" w:themeColor="accent3"/>
              </w:rPr>
              <w:t>4</w:t>
            </w:r>
            <w:r w:rsidRPr="001346BC">
              <w:rPr>
                <w:b/>
                <w:bCs/>
                <w:color w:val="9BBB59" w:themeColor="accent3"/>
              </w:rPr>
              <w:t>0</w:t>
            </w:r>
          </w:p>
        </w:tc>
        <w:tc>
          <w:tcPr>
            <w:tcW w:w="1353" w:type="dxa"/>
          </w:tcPr>
          <w:p w14:paraId="75F5F51B" w14:textId="12B18B06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77C911A7" w14:textId="77777777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506C6" w14:paraId="2CD9E751" w14:textId="77777777">
        <w:trPr>
          <w:trHeight w:val="273"/>
        </w:trPr>
        <w:tc>
          <w:tcPr>
            <w:tcW w:w="2811" w:type="dxa"/>
          </w:tcPr>
          <w:p w14:paraId="4A988065" w14:textId="3E4810F3" w:rsidR="00A506C6" w:rsidRDefault="00521946" w:rsidP="00521946">
            <w:pPr>
              <w:pStyle w:val="TableParagraph"/>
              <w:spacing w:before="2" w:line="251" w:lineRule="exact"/>
            </w:pPr>
            <w:r>
              <w:rPr>
                <w:w w:val="105"/>
              </w:rPr>
              <w:t>15.</w:t>
            </w:r>
            <w:r>
              <w:rPr>
                <w:spacing w:val="-2"/>
                <w:w w:val="105"/>
              </w:rPr>
              <w:t xml:space="preserve"> Martina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Retamal</w:t>
            </w:r>
          </w:p>
        </w:tc>
        <w:tc>
          <w:tcPr>
            <w:tcW w:w="1754" w:type="dxa"/>
          </w:tcPr>
          <w:p w14:paraId="57828B11" w14:textId="6D52CD83" w:rsidR="00A506C6" w:rsidRDefault="005C5451" w:rsidP="00B43112">
            <w:pPr>
              <w:pStyle w:val="TableParagraph"/>
              <w:spacing w:before="2" w:line="251" w:lineRule="exact"/>
              <w:ind w:left="7" w:right="1"/>
              <w:jc w:val="center"/>
            </w:pPr>
            <w:r>
              <w:rPr>
                <w:spacing w:val="-2"/>
              </w:rPr>
              <w:t>07/0</w:t>
            </w:r>
            <w:r w:rsidR="00521946">
              <w:rPr>
                <w:spacing w:val="-2"/>
              </w:rPr>
              <w:t>5</w:t>
            </w:r>
          </w:p>
        </w:tc>
        <w:tc>
          <w:tcPr>
            <w:tcW w:w="1526" w:type="dxa"/>
          </w:tcPr>
          <w:p w14:paraId="461DE5FD" w14:textId="0CCDF4A6" w:rsidR="00A506C6" w:rsidRPr="001346BC" w:rsidRDefault="005C5451" w:rsidP="005C5451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1346BC">
              <w:rPr>
                <w:b/>
                <w:bCs/>
                <w:color w:val="1F497D" w:themeColor="text2"/>
              </w:rPr>
              <w:t>10:</w:t>
            </w:r>
            <w:r w:rsidR="001346BC" w:rsidRPr="001346BC">
              <w:rPr>
                <w:b/>
                <w:bCs/>
                <w:color w:val="1F497D" w:themeColor="text2"/>
              </w:rPr>
              <w:t>1</w:t>
            </w:r>
            <w:r w:rsidRPr="001346BC">
              <w:rPr>
                <w:b/>
                <w:bCs/>
                <w:color w:val="1F497D" w:themeColor="text2"/>
              </w:rPr>
              <w:t>0</w:t>
            </w:r>
          </w:p>
        </w:tc>
        <w:tc>
          <w:tcPr>
            <w:tcW w:w="1353" w:type="dxa"/>
          </w:tcPr>
          <w:p w14:paraId="040CFA73" w14:textId="77777777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00F0B199" w14:textId="402F23E5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506C6" w14:paraId="361E350D" w14:textId="77777777">
        <w:trPr>
          <w:trHeight w:val="275"/>
        </w:trPr>
        <w:tc>
          <w:tcPr>
            <w:tcW w:w="2811" w:type="dxa"/>
          </w:tcPr>
          <w:p w14:paraId="3E8BD2C3" w14:textId="438B886C" w:rsidR="00A506C6" w:rsidRDefault="00521946" w:rsidP="00521946">
            <w:pPr>
              <w:pStyle w:val="TableParagraph"/>
              <w:spacing w:before="4" w:line="251" w:lineRule="exact"/>
            </w:pPr>
            <w:r>
              <w:rPr>
                <w:spacing w:val="-2"/>
                <w:w w:val="105"/>
              </w:rPr>
              <w:t>16.</w:t>
            </w:r>
            <w:r w:rsidR="002D766B">
              <w:t xml:space="preserve"> </w:t>
            </w:r>
            <w:proofErr w:type="spellStart"/>
            <w:r w:rsidR="002D766B" w:rsidRPr="002D766B">
              <w:rPr>
                <w:spacing w:val="-2"/>
                <w:w w:val="105"/>
              </w:rPr>
              <w:t>Yielene</w:t>
            </w:r>
            <w:proofErr w:type="spellEnd"/>
            <w:r w:rsidR="002D766B" w:rsidRPr="002D766B">
              <w:rPr>
                <w:spacing w:val="-2"/>
                <w:w w:val="105"/>
              </w:rPr>
              <w:t xml:space="preserve"> Arriagada</w:t>
            </w:r>
          </w:p>
        </w:tc>
        <w:tc>
          <w:tcPr>
            <w:tcW w:w="1754" w:type="dxa"/>
          </w:tcPr>
          <w:p w14:paraId="15215AFF" w14:textId="61F6EB0D" w:rsidR="00A506C6" w:rsidRDefault="001A7521" w:rsidP="00B43112">
            <w:pPr>
              <w:pStyle w:val="TableParagraph"/>
              <w:spacing w:before="4" w:line="251" w:lineRule="exact"/>
              <w:ind w:left="7" w:right="1"/>
              <w:jc w:val="center"/>
            </w:pPr>
            <w:r>
              <w:rPr>
                <w:spacing w:val="-4"/>
              </w:rPr>
              <w:t>07/0</w:t>
            </w:r>
            <w:r w:rsidR="005C5451">
              <w:rPr>
                <w:spacing w:val="-4"/>
              </w:rPr>
              <w:t>5</w:t>
            </w:r>
          </w:p>
        </w:tc>
        <w:tc>
          <w:tcPr>
            <w:tcW w:w="1526" w:type="dxa"/>
          </w:tcPr>
          <w:p w14:paraId="3BACA3D5" w14:textId="3278E575" w:rsidR="00A506C6" w:rsidRPr="00702BCD" w:rsidRDefault="005C5451" w:rsidP="00B43112">
            <w:pPr>
              <w:pStyle w:val="TableParagraph"/>
              <w:spacing w:before="4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9BBB59" w:themeColor="accent3"/>
              </w:rPr>
              <w:t>10:</w:t>
            </w:r>
            <w:r w:rsidR="001346BC" w:rsidRPr="00702BCD">
              <w:rPr>
                <w:b/>
                <w:bCs/>
                <w:color w:val="9BBB59" w:themeColor="accent3"/>
              </w:rPr>
              <w:t>4</w:t>
            </w:r>
            <w:r w:rsidRPr="00702BCD">
              <w:rPr>
                <w:b/>
                <w:bCs/>
                <w:color w:val="9BBB59" w:themeColor="accent3"/>
              </w:rPr>
              <w:t>0</w:t>
            </w:r>
          </w:p>
        </w:tc>
        <w:tc>
          <w:tcPr>
            <w:tcW w:w="1353" w:type="dxa"/>
          </w:tcPr>
          <w:p w14:paraId="6915E8E2" w14:textId="77777777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08942363" w14:textId="6B80E34D" w:rsidR="00A506C6" w:rsidRDefault="00A506C6" w:rsidP="00CD41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7B88EBAC" w14:textId="77777777">
        <w:trPr>
          <w:trHeight w:val="273"/>
        </w:trPr>
        <w:tc>
          <w:tcPr>
            <w:tcW w:w="2811" w:type="dxa"/>
          </w:tcPr>
          <w:p w14:paraId="3FE61461" w14:textId="11BFBA54" w:rsidR="00A506C6" w:rsidRDefault="00521946" w:rsidP="00521946">
            <w:pPr>
              <w:pStyle w:val="TableParagraph"/>
              <w:spacing w:before="2" w:line="251" w:lineRule="exact"/>
            </w:pPr>
            <w:r>
              <w:rPr>
                <w:w w:val="105"/>
              </w:rPr>
              <w:t>17.</w:t>
            </w:r>
            <w:r>
              <w:rPr>
                <w:spacing w:val="-5"/>
                <w:w w:val="105"/>
              </w:rPr>
              <w:t xml:space="preserve"> </w:t>
            </w:r>
            <w:r w:rsidR="002D766B">
              <w:t>Ema</w:t>
            </w:r>
            <w:r w:rsidR="002D766B">
              <w:rPr>
                <w:spacing w:val="8"/>
              </w:rPr>
              <w:t xml:space="preserve"> </w:t>
            </w:r>
            <w:r w:rsidR="002D766B">
              <w:rPr>
                <w:spacing w:val="-2"/>
              </w:rPr>
              <w:t>Flores</w:t>
            </w:r>
          </w:p>
        </w:tc>
        <w:tc>
          <w:tcPr>
            <w:tcW w:w="1754" w:type="dxa"/>
          </w:tcPr>
          <w:p w14:paraId="78A8B336" w14:textId="78BFB61E" w:rsidR="00A506C6" w:rsidRDefault="00000000" w:rsidP="00B43112">
            <w:pPr>
              <w:pStyle w:val="TableParagraph"/>
              <w:spacing w:before="2" w:line="251" w:lineRule="exact"/>
              <w:ind w:left="7" w:right="1"/>
              <w:jc w:val="center"/>
            </w:pPr>
            <w:r>
              <w:rPr>
                <w:spacing w:val="-2"/>
              </w:rPr>
              <w:t>1</w:t>
            </w:r>
            <w:r w:rsidR="005C5451">
              <w:rPr>
                <w:spacing w:val="-2"/>
              </w:rPr>
              <w:t>4</w:t>
            </w:r>
            <w:r>
              <w:rPr>
                <w:spacing w:val="-2"/>
              </w:rPr>
              <w:t>/0</w:t>
            </w:r>
            <w:r w:rsidR="005C5451">
              <w:rPr>
                <w:spacing w:val="-2"/>
              </w:rPr>
              <w:t>5</w:t>
            </w:r>
          </w:p>
        </w:tc>
        <w:tc>
          <w:tcPr>
            <w:tcW w:w="1526" w:type="dxa"/>
          </w:tcPr>
          <w:p w14:paraId="7AF026FC" w14:textId="3539424E" w:rsidR="00A506C6" w:rsidRPr="00702BCD" w:rsidRDefault="005C5451" w:rsidP="005C5451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1F497D" w:themeColor="text2"/>
              </w:rPr>
              <w:t>10:</w:t>
            </w:r>
            <w:r w:rsidR="001346BC" w:rsidRPr="00702BCD">
              <w:rPr>
                <w:b/>
                <w:bCs/>
                <w:color w:val="1F497D" w:themeColor="text2"/>
              </w:rPr>
              <w:t>1</w:t>
            </w:r>
            <w:r w:rsidRPr="00702BCD">
              <w:rPr>
                <w:b/>
                <w:bCs/>
                <w:color w:val="1F497D" w:themeColor="text2"/>
              </w:rPr>
              <w:t>0</w:t>
            </w:r>
          </w:p>
        </w:tc>
        <w:tc>
          <w:tcPr>
            <w:tcW w:w="1353" w:type="dxa"/>
          </w:tcPr>
          <w:p w14:paraId="6A1481DD" w14:textId="77777777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2FC6DFEA" w14:textId="4A9CFC61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506C6" w14:paraId="1076A554" w14:textId="77777777">
        <w:trPr>
          <w:trHeight w:val="273"/>
        </w:trPr>
        <w:tc>
          <w:tcPr>
            <w:tcW w:w="2811" w:type="dxa"/>
          </w:tcPr>
          <w:p w14:paraId="4EC61341" w14:textId="3A7BD77A" w:rsidR="00A506C6" w:rsidRDefault="00521946" w:rsidP="00521946">
            <w:pPr>
              <w:pStyle w:val="TableParagraph"/>
              <w:spacing w:before="2" w:line="251" w:lineRule="exact"/>
            </w:pPr>
            <w:r>
              <w:t>18.</w:t>
            </w:r>
            <w:r w:rsidR="002D766B">
              <w:rPr>
                <w:w w:val="105"/>
              </w:rPr>
              <w:t xml:space="preserve"> Emma</w:t>
            </w:r>
            <w:r w:rsidR="002D766B">
              <w:rPr>
                <w:spacing w:val="-11"/>
                <w:w w:val="105"/>
              </w:rPr>
              <w:t xml:space="preserve"> </w:t>
            </w:r>
            <w:r w:rsidR="002D766B">
              <w:rPr>
                <w:spacing w:val="-2"/>
                <w:w w:val="105"/>
              </w:rPr>
              <w:t>Carvajal</w:t>
            </w:r>
          </w:p>
        </w:tc>
        <w:tc>
          <w:tcPr>
            <w:tcW w:w="1754" w:type="dxa"/>
          </w:tcPr>
          <w:p w14:paraId="1FDD8280" w14:textId="307DBE93" w:rsidR="00A506C6" w:rsidRDefault="00000000" w:rsidP="00B43112">
            <w:pPr>
              <w:pStyle w:val="TableParagraph"/>
              <w:spacing w:before="2" w:line="251" w:lineRule="exact"/>
              <w:ind w:left="7" w:right="1"/>
              <w:jc w:val="center"/>
            </w:pPr>
            <w:r>
              <w:rPr>
                <w:spacing w:val="-4"/>
              </w:rPr>
              <w:t>1</w:t>
            </w:r>
            <w:r w:rsidR="001A7521">
              <w:rPr>
                <w:spacing w:val="-4"/>
              </w:rPr>
              <w:t>4</w:t>
            </w:r>
            <w:r>
              <w:rPr>
                <w:spacing w:val="-4"/>
              </w:rPr>
              <w:t>/0</w:t>
            </w:r>
            <w:r w:rsidR="005C5451">
              <w:rPr>
                <w:spacing w:val="-4"/>
              </w:rPr>
              <w:t>5</w:t>
            </w:r>
          </w:p>
        </w:tc>
        <w:tc>
          <w:tcPr>
            <w:tcW w:w="1526" w:type="dxa"/>
          </w:tcPr>
          <w:p w14:paraId="0FE432D5" w14:textId="63933641" w:rsidR="00A506C6" w:rsidRPr="00702BCD" w:rsidRDefault="005C5451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9BBB59" w:themeColor="accent3"/>
              </w:rPr>
              <w:t>10:</w:t>
            </w:r>
            <w:r w:rsidR="001346BC" w:rsidRPr="00702BCD">
              <w:rPr>
                <w:b/>
                <w:bCs/>
                <w:color w:val="9BBB59" w:themeColor="accent3"/>
              </w:rPr>
              <w:t>4</w:t>
            </w:r>
            <w:r w:rsidRPr="00702BCD">
              <w:rPr>
                <w:b/>
                <w:bCs/>
                <w:color w:val="9BBB59" w:themeColor="accent3"/>
              </w:rPr>
              <w:t>0</w:t>
            </w:r>
          </w:p>
        </w:tc>
        <w:tc>
          <w:tcPr>
            <w:tcW w:w="1353" w:type="dxa"/>
          </w:tcPr>
          <w:p w14:paraId="407ED00C" w14:textId="01B3EEAA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C003ED0" w14:textId="77777777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506C6" w14:paraId="14DF59A8" w14:textId="77777777">
        <w:trPr>
          <w:trHeight w:val="273"/>
        </w:trPr>
        <w:tc>
          <w:tcPr>
            <w:tcW w:w="2811" w:type="dxa"/>
          </w:tcPr>
          <w:p w14:paraId="5CA4929A" w14:textId="49C98229" w:rsidR="00A506C6" w:rsidRDefault="00521946" w:rsidP="00521946">
            <w:pPr>
              <w:pStyle w:val="TableParagraph"/>
              <w:spacing w:before="2" w:line="251" w:lineRule="exact"/>
            </w:pPr>
            <w:r>
              <w:rPr>
                <w:w w:val="105"/>
              </w:rPr>
              <w:t>19</w:t>
            </w:r>
            <w:r w:rsidR="00FD5FE7">
              <w:rPr>
                <w:w w:val="105"/>
              </w:rPr>
              <w:t>.</w:t>
            </w:r>
            <w:r w:rsidR="00FD5FE7">
              <w:rPr>
                <w:spacing w:val="6"/>
                <w:w w:val="105"/>
              </w:rPr>
              <w:t xml:space="preserve"> </w:t>
            </w:r>
            <w:r w:rsidR="002D766B">
              <w:rPr>
                <w:w w:val="105"/>
              </w:rPr>
              <w:t>Luna</w:t>
            </w:r>
            <w:r w:rsidR="002D766B">
              <w:rPr>
                <w:spacing w:val="-9"/>
                <w:w w:val="105"/>
              </w:rPr>
              <w:t xml:space="preserve"> </w:t>
            </w:r>
            <w:r w:rsidR="002D766B">
              <w:rPr>
                <w:spacing w:val="-2"/>
                <w:w w:val="105"/>
              </w:rPr>
              <w:t>Azocar</w:t>
            </w:r>
          </w:p>
        </w:tc>
        <w:tc>
          <w:tcPr>
            <w:tcW w:w="1754" w:type="dxa"/>
          </w:tcPr>
          <w:p w14:paraId="30990AAB" w14:textId="7C3B00BF" w:rsidR="00A506C6" w:rsidRDefault="005C5451" w:rsidP="00B43112">
            <w:pPr>
              <w:pStyle w:val="TableParagraph"/>
              <w:spacing w:before="2" w:line="251" w:lineRule="exact"/>
              <w:ind w:left="7" w:right="1"/>
              <w:jc w:val="center"/>
            </w:pPr>
            <w:r>
              <w:rPr>
                <w:spacing w:val="-4"/>
              </w:rPr>
              <w:t>21/05</w:t>
            </w:r>
          </w:p>
        </w:tc>
        <w:tc>
          <w:tcPr>
            <w:tcW w:w="1526" w:type="dxa"/>
          </w:tcPr>
          <w:p w14:paraId="7A3B0B19" w14:textId="74F9ABC2" w:rsidR="00A506C6" w:rsidRPr="00702BCD" w:rsidRDefault="005C5451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1F497D" w:themeColor="text2"/>
              </w:rPr>
              <w:t>10:</w:t>
            </w:r>
            <w:r w:rsidR="001346BC" w:rsidRPr="00702BCD">
              <w:rPr>
                <w:b/>
                <w:bCs/>
                <w:color w:val="1F497D" w:themeColor="text2"/>
              </w:rPr>
              <w:t>1</w:t>
            </w:r>
            <w:r w:rsidRPr="00702BCD">
              <w:rPr>
                <w:b/>
                <w:bCs/>
                <w:color w:val="1F497D" w:themeColor="text2"/>
              </w:rPr>
              <w:t>0</w:t>
            </w:r>
          </w:p>
        </w:tc>
        <w:tc>
          <w:tcPr>
            <w:tcW w:w="1353" w:type="dxa"/>
          </w:tcPr>
          <w:p w14:paraId="4625BB23" w14:textId="77777777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30890DB3" w14:textId="038AF560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506C6" w14:paraId="2E8801C0" w14:textId="77777777">
        <w:trPr>
          <w:trHeight w:val="273"/>
        </w:trPr>
        <w:tc>
          <w:tcPr>
            <w:tcW w:w="2811" w:type="dxa"/>
          </w:tcPr>
          <w:p w14:paraId="577F3C66" w14:textId="39B7473D" w:rsidR="00A506C6" w:rsidRDefault="00521946" w:rsidP="00521946">
            <w:pPr>
              <w:pStyle w:val="TableParagraph"/>
              <w:spacing w:before="2" w:line="251" w:lineRule="exact"/>
            </w:pPr>
            <w:r>
              <w:t>20</w:t>
            </w:r>
            <w:r w:rsidR="00FD5FE7">
              <w:t>.</w:t>
            </w:r>
            <w:r w:rsidR="00FD5FE7">
              <w:rPr>
                <w:spacing w:val="7"/>
              </w:rPr>
              <w:t xml:space="preserve"> </w:t>
            </w:r>
            <w:r w:rsidR="002D766B">
              <w:t>Violeta</w:t>
            </w:r>
            <w:r w:rsidR="002D766B">
              <w:rPr>
                <w:spacing w:val="11"/>
              </w:rPr>
              <w:t xml:space="preserve"> </w:t>
            </w:r>
            <w:r w:rsidR="002D766B">
              <w:rPr>
                <w:spacing w:val="-4"/>
              </w:rPr>
              <w:t>Acuña</w:t>
            </w:r>
          </w:p>
        </w:tc>
        <w:tc>
          <w:tcPr>
            <w:tcW w:w="1754" w:type="dxa"/>
          </w:tcPr>
          <w:p w14:paraId="473D0200" w14:textId="5865089E" w:rsidR="00A506C6" w:rsidRDefault="00000000" w:rsidP="00B43112">
            <w:pPr>
              <w:pStyle w:val="TableParagraph"/>
              <w:spacing w:before="2" w:line="251" w:lineRule="exact"/>
              <w:ind w:left="7" w:right="1"/>
              <w:jc w:val="center"/>
            </w:pPr>
            <w:r>
              <w:rPr>
                <w:spacing w:val="-4"/>
              </w:rPr>
              <w:t>2</w:t>
            </w:r>
            <w:r w:rsidR="005C5451">
              <w:rPr>
                <w:spacing w:val="-4"/>
              </w:rPr>
              <w:t>1</w:t>
            </w:r>
            <w:r>
              <w:rPr>
                <w:spacing w:val="-4"/>
              </w:rPr>
              <w:t>/0</w:t>
            </w:r>
            <w:r w:rsidR="005C5451">
              <w:rPr>
                <w:spacing w:val="-4"/>
              </w:rPr>
              <w:t>5</w:t>
            </w:r>
          </w:p>
        </w:tc>
        <w:tc>
          <w:tcPr>
            <w:tcW w:w="1526" w:type="dxa"/>
          </w:tcPr>
          <w:p w14:paraId="0A8297E4" w14:textId="7553D522" w:rsidR="00A506C6" w:rsidRPr="00702BCD" w:rsidRDefault="005C5451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9BBB59" w:themeColor="accent3"/>
              </w:rPr>
              <w:t>10:</w:t>
            </w:r>
            <w:r w:rsidR="001346BC" w:rsidRPr="00702BCD">
              <w:rPr>
                <w:b/>
                <w:bCs/>
                <w:color w:val="9BBB59" w:themeColor="accent3"/>
              </w:rPr>
              <w:t>4</w:t>
            </w:r>
            <w:r w:rsidRPr="00702BCD">
              <w:rPr>
                <w:b/>
                <w:bCs/>
                <w:color w:val="9BBB59" w:themeColor="accent3"/>
              </w:rPr>
              <w:t>0</w:t>
            </w:r>
          </w:p>
        </w:tc>
        <w:tc>
          <w:tcPr>
            <w:tcW w:w="1353" w:type="dxa"/>
          </w:tcPr>
          <w:p w14:paraId="4F09A9CB" w14:textId="77777777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40C3B1C7" w14:textId="04F41914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506C6" w14:paraId="02824E55" w14:textId="77777777">
        <w:trPr>
          <w:trHeight w:val="273"/>
        </w:trPr>
        <w:tc>
          <w:tcPr>
            <w:tcW w:w="2811" w:type="dxa"/>
          </w:tcPr>
          <w:p w14:paraId="32B7F027" w14:textId="5E85E9F7" w:rsidR="00A506C6" w:rsidRDefault="00521946" w:rsidP="00521946">
            <w:pPr>
              <w:pStyle w:val="TableParagraph"/>
              <w:spacing w:before="2" w:line="251" w:lineRule="exact"/>
            </w:pPr>
            <w:r>
              <w:rPr>
                <w:w w:val="105"/>
              </w:rPr>
              <w:t>21.</w:t>
            </w:r>
            <w:r>
              <w:rPr>
                <w:spacing w:val="-11"/>
                <w:w w:val="105"/>
              </w:rPr>
              <w:t xml:space="preserve"> </w:t>
            </w:r>
            <w:r w:rsidR="002D766B">
              <w:rPr>
                <w:w w:val="105"/>
              </w:rPr>
              <w:t>Maytte</w:t>
            </w:r>
            <w:r w:rsidR="002D766B">
              <w:rPr>
                <w:spacing w:val="-11"/>
                <w:w w:val="105"/>
              </w:rPr>
              <w:t xml:space="preserve"> </w:t>
            </w:r>
            <w:r w:rsidR="002D766B">
              <w:rPr>
                <w:spacing w:val="-2"/>
                <w:w w:val="105"/>
              </w:rPr>
              <w:t>Castillo</w:t>
            </w:r>
          </w:p>
        </w:tc>
        <w:tc>
          <w:tcPr>
            <w:tcW w:w="1754" w:type="dxa"/>
          </w:tcPr>
          <w:p w14:paraId="5584D3FF" w14:textId="1620DD3C" w:rsidR="00A506C6" w:rsidRDefault="00000000" w:rsidP="00B43112">
            <w:pPr>
              <w:pStyle w:val="TableParagraph"/>
              <w:spacing w:before="2" w:line="251" w:lineRule="exact"/>
              <w:ind w:left="7" w:right="1"/>
              <w:jc w:val="center"/>
            </w:pPr>
            <w:r>
              <w:rPr>
                <w:spacing w:val="-4"/>
              </w:rPr>
              <w:t>2</w:t>
            </w:r>
            <w:r w:rsidR="00F24938">
              <w:rPr>
                <w:spacing w:val="-4"/>
              </w:rPr>
              <w:t>8</w:t>
            </w:r>
            <w:r>
              <w:rPr>
                <w:spacing w:val="-4"/>
              </w:rPr>
              <w:t>/0</w:t>
            </w:r>
            <w:r w:rsidR="005C5451">
              <w:rPr>
                <w:spacing w:val="-4"/>
              </w:rPr>
              <w:t>5</w:t>
            </w:r>
          </w:p>
        </w:tc>
        <w:tc>
          <w:tcPr>
            <w:tcW w:w="1526" w:type="dxa"/>
          </w:tcPr>
          <w:p w14:paraId="63C5B095" w14:textId="0AD456E4" w:rsidR="00A506C6" w:rsidRPr="00702BCD" w:rsidRDefault="005C5451" w:rsidP="005C5451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1F497D" w:themeColor="text2"/>
              </w:rPr>
              <w:t>10:</w:t>
            </w:r>
            <w:r w:rsidR="001346BC" w:rsidRPr="00702BCD">
              <w:rPr>
                <w:b/>
                <w:bCs/>
                <w:color w:val="1F497D" w:themeColor="text2"/>
              </w:rPr>
              <w:t>1</w:t>
            </w:r>
            <w:r w:rsidRPr="00702BCD">
              <w:rPr>
                <w:b/>
                <w:bCs/>
                <w:color w:val="1F497D" w:themeColor="text2"/>
              </w:rPr>
              <w:t>0</w:t>
            </w:r>
          </w:p>
        </w:tc>
        <w:tc>
          <w:tcPr>
            <w:tcW w:w="1353" w:type="dxa"/>
          </w:tcPr>
          <w:p w14:paraId="321420E4" w14:textId="77777777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493E9FB9" w14:textId="2372C665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506C6" w14:paraId="03DE0DC3" w14:textId="77777777">
        <w:trPr>
          <w:trHeight w:val="273"/>
        </w:trPr>
        <w:tc>
          <w:tcPr>
            <w:tcW w:w="2811" w:type="dxa"/>
          </w:tcPr>
          <w:p w14:paraId="5C03C95A" w14:textId="7A6E0F3B" w:rsidR="00A506C6" w:rsidRDefault="00521946" w:rsidP="00521946">
            <w:pPr>
              <w:pStyle w:val="TableParagraph"/>
              <w:spacing w:before="2" w:line="251" w:lineRule="exact"/>
            </w:pPr>
            <w:r>
              <w:rPr>
                <w:w w:val="105"/>
              </w:rPr>
              <w:t>22.</w:t>
            </w:r>
            <w:r>
              <w:rPr>
                <w:spacing w:val="4"/>
                <w:w w:val="105"/>
              </w:rPr>
              <w:t xml:space="preserve"> </w:t>
            </w:r>
            <w:r w:rsidR="002D766B">
              <w:rPr>
                <w:w w:val="105"/>
              </w:rPr>
              <w:t>Amparo</w:t>
            </w:r>
            <w:r w:rsidR="002D766B">
              <w:rPr>
                <w:spacing w:val="-4"/>
                <w:w w:val="105"/>
              </w:rPr>
              <w:t xml:space="preserve"> </w:t>
            </w:r>
            <w:r w:rsidR="002D766B">
              <w:rPr>
                <w:spacing w:val="-2"/>
                <w:w w:val="105"/>
              </w:rPr>
              <w:t>Montecino</w:t>
            </w:r>
          </w:p>
        </w:tc>
        <w:tc>
          <w:tcPr>
            <w:tcW w:w="1754" w:type="dxa"/>
          </w:tcPr>
          <w:p w14:paraId="18505D90" w14:textId="6D6C583C" w:rsidR="00A506C6" w:rsidRDefault="00000000" w:rsidP="00B43112">
            <w:pPr>
              <w:pStyle w:val="TableParagraph"/>
              <w:spacing w:before="2" w:line="251" w:lineRule="exact"/>
              <w:ind w:left="7" w:right="1"/>
              <w:jc w:val="center"/>
            </w:pPr>
            <w:r>
              <w:rPr>
                <w:spacing w:val="-4"/>
              </w:rPr>
              <w:t>2</w:t>
            </w:r>
            <w:r w:rsidR="005C5451">
              <w:rPr>
                <w:spacing w:val="-4"/>
              </w:rPr>
              <w:t>8</w:t>
            </w:r>
            <w:r>
              <w:rPr>
                <w:spacing w:val="-4"/>
              </w:rPr>
              <w:t>/0</w:t>
            </w:r>
            <w:r w:rsidR="001A7521">
              <w:rPr>
                <w:spacing w:val="-4"/>
              </w:rPr>
              <w:t>5</w:t>
            </w:r>
          </w:p>
        </w:tc>
        <w:tc>
          <w:tcPr>
            <w:tcW w:w="1526" w:type="dxa"/>
          </w:tcPr>
          <w:p w14:paraId="5E221BF3" w14:textId="5E234FB0" w:rsidR="00A506C6" w:rsidRPr="00702BCD" w:rsidRDefault="001A7521" w:rsidP="00B43112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9BBB59" w:themeColor="accent3"/>
              </w:rPr>
              <w:t>10:</w:t>
            </w:r>
            <w:r w:rsidR="001346BC" w:rsidRPr="00702BCD">
              <w:rPr>
                <w:b/>
                <w:bCs/>
                <w:color w:val="9BBB59" w:themeColor="accent3"/>
              </w:rPr>
              <w:t>4</w:t>
            </w:r>
            <w:r w:rsidRPr="00702BCD">
              <w:rPr>
                <w:b/>
                <w:bCs/>
                <w:color w:val="9BBB59" w:themeColor="accent3"/>
              </w:rPr>
              <w:t>0</w:t>
            </w:r>
          </w:p>
        </w:tc>
        <w:tc>
          <w:tcPr>
            <w:tcW w:w="1353" w:type="dxa"/>
          </w:tcPr>
          <w:p w14:paraId="5D9733C9" w14:textId="77777777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0CAA7F30" w14:textId="0531D807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506C6" w14:paraId="0B20CA5A" w14:textId="77777777">
        <w:trPr>
          <w:trHeight w:val="273"/>
        </w:trPr>
        <w:tc>
          <w:tcPr>
            <w:tcW w:w="2811" w:type="dxa"/>
          </w:tcPr>
          <w:p w14:paraId="78C2A397" w14:textId="330BF4DE" w:rsidR="00A506C6" w:rsidRDefault="00521946" w:rsidP="00521946">
            <w:pPr>
              <w:pStyle w:val="TableParagraph"/>
              <w:spacing w:before="2" w:line="251" w:lineRule="exact"/>
            </w:pPr>
            <w:r>
              <w:rPr>
                <w:w w:val="105"/>
              </w:rPr>
              <w:t>23.</w:t>
            </w:r>
            <w:r>
              <w:rPr>
                <w:spacing w:val="-8"/>
                <w:w w:val="105"/>
              </w:rPr>
              <w:t xml:space="preserve"> </w:t>
            </w:r>
            <w:r w:rsidR="002D766B">
              <w:rPr>
                <w:w w:val="105"/>
              </w:rPr>
              <w:t>María</w:t>
            </w:r>
            <w:r w:rsidR="002D766B">
              <w:rPr>
                <w:spacing w:val="-11"/>
                <w:w w:val="105"/>
              </w:rPr>
              <w:t xml:space="preserve"> </w:t>
            </w:r>
            <w:r w:rsidR="002D766B">
              <w:rPr>
                <w:w w:val="105"/>
              </w:rPr>
              <w:t>José</w:t>
            </w:r>
            <w:r w:rsidR="002D766B">
              <w:rPr>
                <w:spacing w:val="-10"/>
                <w:w w:val="105"/>
              </w:rPr>
              <w:t xml:space="preserve"> </w:t>
            </w:r>
            <w:r w:rsidR="002D766B">
              <w:rPr>
                <w:spacing w:val="-2"/>
                <w:w w:val="105"/>
              </w:rPr>
              <w:t>Ordoñez</w:t>
            </w:r>
          </w:p>
        </w:tc>
        <w:tc>
          <w:tcPr>
            <w:tcW w:w="1754" w:type="dxa"/>
          </w:tcPr>
          <w:p w14:paraId="5E0AC912" w14:textId="4F43ECF7" w:rsidR="00A506C6" w:rsidRDefault="00F24938" w:rsidP="00B43112">
            <w:pPr>
              <w:pStyle w:val="TableParagraph"/>
              <w:spacing w:before="2" w:line="251" w:lineRule="exact"/>
              <w:ind w:left="7" w:right="1"/>
              <w:jc w:val="center"/>
            </w:pPr>
            <w:r>
              <w:rPr>
                <w:spacing w:val="-2"/>
              </w:rPr>
              <w:t>04/06</w:t>
            </w:r>
          </w:p>
        </w:tc>
        <w:tc>
          <w:tcPr>
            <w:tcW w:w="1526" w:type="dxa"/>
          </w:tcPr>
          <w:p w14:paraId="5ED0A30F" w14:textId="3922A67D" w:rsidR="00A506C6" w:rsidRPr="00702BCD" w:rsidRDefault="001A7521" w:rsidP="001A7521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1F497D" w:themeColor="text2"/>
              </w:rPr>
              <w:t>10:</w:t>
            </w:r>
            <w:r w:rsidR="001346BC" w:rsidRPr="00702BCD">
              <w:rPr>
                <w:b/>
                <w:bCs/>
                <w:color w:val="1F497D" w:themeColor="text2"/>
              </w:rPr>
              <w:t>1</w:t>
            </w:r>
            <w:r w:rsidRPr="00702BCD">
              <w:rPr>
                <w:b/>
                <w:bCs/>
                <w:color w:val="1F497D" w:themeColor="text2"/>
              </w:rPr>
              <w:t>0</w:t>
            </w:r>
          </w:p>
        </w:tc>
        <w:tc>
          <w:tcPr>
            <w:tcW w:w="1353" w:type="dxa"/>
          </w:tcPr>
          <w:p w14:paraId="050C6965" w14:textId="77777777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4833ED3B" w14:textId="64393505" w:rsidR="00A506C6" w:rsidRDefault="00A506C6" w:rsidP="00B431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506C6" w14:paraId="2E18D321" w14:textId="77777777">
        <w:trPr>
          <w:trHeight w:val="273"/>
        </w:trPr>
        <w:tc>
          <w:tcPr>
            <w:tcW w:w="2811" w:type="dxa"/>
          </w:tcPr>
          <w:p w14:paraId="03FF90FA" w14:textId="6B87B2F3" w:rsidR="00A506C6" w:rsidRDefault="00521946" w:rsidP="00521946">
            <w:pPr>
              <w:pStyle w:val="TableParagraph"/>
              <w:spacing w:before="2" w:line="251" w:lineRule="exact"/>
            </w:pPr>
            <w:r>
              <w:t>24.</w:t>
            </w:r>
            <w:r>
              <w:rPr>
                <w:spacing w:val="13"/>
              </w:rPr>
              <w:t xml:space="preserve"> </w:t>
            </w:r>
            <w:r w:rsidR="002D766B">
              <w:rPr>
                <w:w w:val="105"/>
              </w:rPr>
              <w:t>Amanda</w:t>
            </w:r>
            <w:r w:rsidR="002D766B">
              <w:rPr>
                <w:spacing w:val="1"/>
                <w:w w:val="105"/>
              </w:rPr>
              <w:t xml:space="preserve"> </w:t>
            </w:r>
            <w:r w:rsidR="002D766B">
              <w:rPr>
                <w:spacing w:val="-2"/>
                <w:w w:val="105"/>
              </w:rPr>
              <w:t>Candia</w:t>
            </w:r>
          </w:p>
        </w:tc>
        <w:tc>
          <w:tcPr>
            <w:tcW w:w="1754" w:type="dxa"/>
          </w:tcPr>
          <w:p w14:paraId="7E6975B9" w14:textId="0D251732" w:rsidR="00A506C6" w:rsidRDefault="001A7521">
            <w:pPr>
              <w:pStyle w:val="TableParagraph"/>
              <w:spacing w:before="2" w:line="251" w:lineRule="exact"/>
              <w:ind w:left="7" w:right="1"/>
              <w:jc w:val="center"/>
            </w:pPr>
            <w:r>
              <w:rPr>
                <w:spacing w:val="-4"/>
              </w:rPr>
              <w:t>04/06</w:t>
            </w:r>
          </w:p>
        </w:tc>
        <w:tc>
          <w:tcPr>
            <w:tcW w:w="1526" w:type="dxa"/>
          </w:tcPr>
          <w:p w14:paraId="2ED62F2C" w14:textId="6F700B6E" w:rsidR="00A506C6" w:rsidRPr="00702BCD" w:rsidRDefault="001A7521" w:rsidP="001A7521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9BBB59" w:themeColor="accent3"/>
              </w:rPr>
              <w:t>10:</w:t>
            </w:r>
            <w:r w:rsidR="001346BC" w:rsidRPr="00702BCD">
              <w:rPr>
                <w:b/>
                <w:bCs/>
                <w:color w:val="9BBB59" w:themeColor="accent3"/>
              </w:rPr>
              <w:t>4</w:t>
            </w:r>
            <w:r w:rsidRPr="00702BCD">
              <w:rPr>
                <w:b/>
                <w:bCs/>
                <w:color w:val="9BBB59" w:themeColor="accent3"/>
              </w:rPr>
              <w:t>0</w:t>
            </w:r>
          </w:p>
        </w:tc>
        <w:tc>
          <w:tcPr>
            <w:tcW w:w="1353" w:type="dxa"/>
          </w:tcPr>
          <w:p w14:paraId="69DC734A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493FC296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0740284E" w14:textId="77777777">
        <w:trPr>
          <w:trHeight w:val="273"/>
        </w:trPr>
        <w:tc>
          <w:tcPr>
            <w:tcW w:w="2811" w:type="dxa"/>
          </w:tcPr>
          <w:p w14:paraId="09685C47" w14:textId="2A5765BB" w:rsidR="00A506C6" w:rsidRDefault="00521946" w:rsidP="00521946">
            <w:pPr>
              <w:pStyle w:val="TableParagraph"/>
              <w:spacing w:before="2" w:line="251" w:lineRule="exact"/>
            </w:pPr>
            <w:r>
              <w:rPr>
                <w:w w:val="105"/>
              </w:rPr>
              <w:t>25.</w:t>
            </w:r>
            <w:r>
              <w:rPr>
                <w:spacing w:val="-12"/>
                <w:w w:val="105"/>
              </w:rPr>
              <w:t xml:space="preserve"> </w:t>
            </w:r>
            <w:r w:rsidR="002D766B">
              <w:rPr>
                <w:w w:val="105"/>
              </w:rPr>
              <w:t>María</w:t>
            </w:r>
            <w:r w:rsidR="002D766B">
              <w:rPr>
                <w:spacing w:val="-8"/>
                <w:w w:val="105"/>
              </w:rPr>
              <w:t xml:space="preserve"> </w:t>
            </w:r>
            <w:r w:rsidR="002D766B">
              <w:rPr>
                <w:w w:val="105"/>
              </w:rPr>
              <w:t>Ignacia</w:t>
            </w:r>
            <w:r w:rsidR="002D766B">
              <w:rPr>
                <w:spacing w:val="-9"/>
                <w:w w:val="105"/>
              </w:rPr>
              <w:t xml:space="preserve"> </w:t>
            </w:r>
            <w:r w:rsidR="002D766B">
              <w:rPr>
                <w:spacing w:val="-2"/>
                <w:w w:val="105"/>
              </w:rPr>
              <w:t>Brandt</w:t>
            </w:r>
          </w:p>
        </w:tc>
        <w:tc>
          <w:tcPr>
            <w:tcW w:w="1754" w:type="dxa"/>
          </w:tcPr>
          <w:p w14:paraId="03A8C79E" w14:textId="09514DBC" w:rsidR="00A506C6" w:rsidRDefault="009122EF">
            <w:pPr>
              <w:pStyle w:val="TableParagraph"/>
              <w:spacing w:before="2" w:line="251" w:lineRule="exact"/>
              <w:ind w:left="7" w:right="1"/>
              <w:jc w:val="center"/>
            </w:pPr>
            <w:r>
              <w:rPr>
                <w:spacing w:val="-4"/>
              </w:rPr>
              <w:t>11</w:t>
            </w:r>
            <w:r w:rsidR="001A7521">
              <w:rPr>
                <w:spacing w:val="-4"/>
              </w:rPr>
              <w:t>/06</w:t>
            </w:r>
          </w:p>
        </w:tc>
        <w:tc>
          <w:tcPr>
            <w:tcW w:w="1526" w:type="dxa"/>
          </w:tcPr>
          <w:p w14:paraId="7CFEB83C" w14:textId="3EB0D558" w:rsidR="00A506C6" w:rsidRPr="00702BCD" w:rsidRDefault="001A7521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1F497D" w:themeColor="text2"/>
              </w:rPr>
              <w:t>10:</w:t>
            </w:r>
            <w:r w:rsidR="001346BC" w:rsidRPr="00702BCD">
              <w:rPr>
                <w:b/>
                <w:bCs/>
                <w:color w:val="1F497D" w:themeColor="text2"/>
              </w:rPr>
              <w:t>1</w:t>
            </w:r>
            <w:r w:rsidRPr="00702BCD">
              <w:rPr>
                <w:b/>
                <w:bCs/>
                <w:color w:val="1F497D" w:themeColor="text2"/>
              </w:rPr>
              <w:t>0</w:t>
            </w:r>
          </w:p>
        </w:tc>
        <w:tc>
          <w:tcPr>
            <w:tcW w:w="1353" w:type="dxa"/>
          </w:tcPr>
          <w:p w14:paraId="52EECCB5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2E301FC9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6D29022D" w14:textId="77777777">
        <w:trPr>
          <w:trHeight w:val="273"/>
        </w:trPr>
        <w:tc>
          <w:tcPr>
            <w:tcW w:w="2811" w:type="dxa"/>
          </w:tcPr>
          <w:p w14:paraId="4356FA59" w14:textId="24CFC10B" w:rsidR="00A506C6" w:rsidRDefault="00521946" w:rsidP="00521946">
            <w:pPr>
              <w:pStyle w:val="TableParagraph"/>
              <w:spacing w:before="2" w:line="252" w:lineRule="exact"/>
            </w:pPr>
            <w:r>
              <w:rPr>
                <w:w w:val="105"/>
              </w:rPr>
              <w:t>26.</w:t>
            </w:r>
            <w:r>
              <w:rPr>
                <w:spacing w:val="-4"/>
                <w:w w:val="105"/>
              </w:rPr>
              <w:t xml:space="preserve"> </w:t>
            </w:r>
            <w:r w:rsidR="002D766B">
              <w:rPr>
                <w:w w:val="105"/>
              </w:rPr>
              <w:t>Agustina</w:t>
            </w:r>
            <w:r w:rsidR="002D766B">
              <w:rPr>
                <w:spacing w:val="-2"/>
                <w:w w:val="105"/>
              </w:rPr>
              <w:t xml:space="preserve"> Sandoval</w:t>
            </w:r>
          </w:p>
        </w:tc>
        <w:tc>
          <w:tcPr>
            <w:tcW w:w="1754" w:type="dxa"/>
          </w:tcPr>
          <w:p w14:paraId="7ACF0324" w14:textId="3B803340" w:rsidR="00A506C6" w:rsidRDefault="001A7521">
            <w:pPr>
              <w:pStyle w:val="TableParagraph"/>
              <w:spacing w:before="2" w:line="252" w:lineRule="exact"/>
              <w:ind w:left="7" w:right="1"/>
              <w:jc w:val="center"/>
            </w:pPr>
            <w:r>
              <w:rPr>
                <w:spacing w:val="-4"/>
              </w:rPr>
              <w:t>11/06</w:t>
            </w:r>
          </w:p>
        </w:tc>
        <w:tc>
          <w:tcPr>
            <w:tcW w:w="1526" w:type="dxa"/>
          </w:tcPr>
          <w:p w14:paraId="72B881F9" w14:textId="00C4C7BF" w:rsidR="00A506C6" w:rsidRPr="00702BCD" w:rsidRDefault="001A7521">
            <w:pPr>
              <w:pStyle w:val="TableParagraph"/>
              <w:spacing w:before="2" w:line="252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9BBB59" w:themeColor="accent3"/>
              </w:rPr>
              <w:t>10:</w:t>
            </w:r>
            <w:r w:rsidR="001346BC" w:rsidRPr="00702BCD">
              <w:rPr>
                <w:b/>
                <w:bCs/>
                <w:color w:val="9BBB59" w:themeColor="accent3"/>
              </w:rPr>
              <w:t>4</w:t>
            </w:r>
            <w:r w:rsidRPr="00702BCD">
              <w:rPr>
                <w:b/>
                <w:bCs/>
                <w:color w:val="9BBB59" w:themeColor="accent3"/>
              </w:rPr>
              <w:t>0</w:t>
            </w:r>
          </w:p>
        </w:tc>
        <w:tc>
          <w:tcPr>
            <w:tcW w:w="1353" w:type="dxa"/>
          </w:tcPr>
          <w:p w14:paraId="2B5F1E13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7B11990A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713347BC" w14:textId="77777777">
        <w:trPr>
          <w:trHeight w:val="273"/>
        </w:trPr>
        <w:tc>
          <w:tcPr>
            <w:tcW w:w="2811" w:type="dxa"/>
          </w:tcPr>
          <w:p w14:paraId="594567C4" w14:textId="4D31B943" w:rsidR="00A506C6" w:rsidRDefault="00521946" w:rsidP="00521946">
            <w:pPr>
              <w:pStyle w:val="TableParagraph"/>
              <w:spacing w:before="2" w:line="251" w:lineRule="exact"/>
            </w:pPr>
            <w:r>
              <w:rPr>
                <w:w w:val="105"/>
              </w:rPr>
              <w:t>27.</w:t>
            </w:r>
            <w:r>
              <w:rPr>
                <w:spacing w:val="-11"/>
                <w:w w:val="105"/>
              </w:rPr>
              <w:t xml:space="preserve"> </w:t>
            </w:r>
            <w:r w:rsidR="002D766B">
              <w:rPr>
                <w:spacing w:val="-2"/>
                <w:w w:val="105"/>
              </w:rPr>
              <w:t>Emilia</w:t>
            </w:r>
            <w:r w:rsidR="002D766B">
              <w:rPr>
                <w:spacing w:val="-4"/>
                <w:w w:val="105"/>
              </w:rPr>
              <w:t xml:space="preserve"> </w:t>
            </w:r>
            <w:r w:rsidR="002D766B">
              <w:rPr>
                <w:spacing w:val="-2"/>
                <w:w w:val="105"/>
              </w:rPr>
              <w:t>Gutiérrez</w:t>
            </w:r>
          </w:p>
        </w:tc>
        <w:tc>
          <w:tcPr>
            <w:tcW w:w="1754" w:type="dxa"/>
          </w:tcPr>
          <w:p w14:paraId="56AAA7F0" w14:textId="52450730" w:rsidR="00A506C6" w:rsidRDefault="001A7521">
            <w:pPr>
              <w:pStyle w:val="TableParagraph"/>
              <w:spacing w:before="2" w:line="251" w:lineRule="exact"/>
              <w:ind w:left="7" w:right="1"/>
              <w:jc w:val="center"/>
            </w:pPr>
            <w:r>
              <w:rPr>
                <w:spacing w:val="-4"/>
              </w:rPr>
              <w:t>1</w:t>
            </w:r>
            <w:r w:rsidR="009122EF">
              <w:rPr>
                <w:spacing w:val="-4"/>
              </w:rPr>
              <w:t>8</w:t>
            </w:r>
            <w:r>
              <w:rPr>
                <w:spacing w:val="-4"/>
              </w:rPr>
              <w:t>/06</w:t>
            </w:r>
          </w:p>
        </w:tc>
        <w:tc>
          <w:tcPr>
            <w:tcW w:w="1526" w:type="dxa"/>
          </w:tcPr>
          <w:p w14:paraId="6BF984F1" w14:textId="77BF0253" w:rsidR="00A506C6" w:rsidRPr="00702BCD" w:rsidRDefault="001A7521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1F497D" w:themeColor="text2"/>
              </w:rPr>
              <w:t>10:</w:t>
            </w:r>
            <w:r w:rsidR="001346BC" w:rsidRPr="00702BCD">
              <w:rPr>
                <w:b/>
                <w:bCs/>
                <w:color w:val="1F497D" w:themeColor="text2"/>
              </w:rPr>
              <w:t>1</w:t>
            </w:r>
            <w:r w:rsidRPr="00702BCD">
              <w:rPr>
                <w:b/>
                <w:bCs/>
                <w:color w:val="1F497D" w:themeColor="text2"/>
              </w:rPr>
              <w:t>0</w:t>
            </w:r>
          </w:p>
        </w:tc>
        <w:tc>
          <w:tcPr>
            <w:tcW w:w="1353" w:type="dxa"/>
          </w:tcPr>
          <w:p w14:paraId="5E6DFAD3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3C3C526F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6DFD9CF5" w14:textId="77777777">
        <w:trPr>
          <w:trHeight w:val="275"/>
        </w:trPr>
        <w:tc>
          <w:tcPr>
            <w:tcW w:w="2811" w:type="dxa"/>
          </w:tcPr>
          <w:p w14:paraId="5753E836" w14:textId="11483B3A" w:rsidR="00A506C6" w:rsidRDefault="00521946" w:rsidP="00521946">
            <w:pPr>
              <w:pStyle w:val="TableParagraph"/>
              <w:spacing w:before="4" w:line="251" w:lineRule="exact"/>
            </w:pPr>
            <w:r>
              <w:rPr>
                <w:w w:val="105"/>
              </w:rPr>
              <w:t>28.</w:t>
            </w:r>
            <w:r>
              <w:rPr>
                <w:spacing w:val="1"/>
                <w:w w:val="105"/>
              </w:rPr>
              <w:t xml:space="preserve"> </w:t>
            </w:r>
            <w:r w:rsidR="002D766B">
              <w:t>Monserrat</w:t>
            </w:r>
            <w:r w:rsidR="002D766B">
              <w:rPr>
                <w:spacing w:val="7"/>
              </w:rPr>
              <w:t xml:space="preserve"> </w:t>
            </w:r>
            <w:r w:rsidR="002D766B">
              <w:rPr>
                <w:spacing w:val="-2"/>
              </w:rPr>
              <w:t>Ferreira</w:t>
            </w:r>
          </w:p>
        </w:tc>
        <w:tc>
          <w:tcPr>
            <w:tcW w:w="1754" w:type="dxa"/>
          </w:tcPr>
          <w:p w14:paraId="490055A1" w14:textId="735F6541" w:rsidR="00A506C6" w:rsidRDefault="001A7521">
            <w:pPr>
              <w:pStyle w:val="TableParagraph"/>
              <w:spacing w:before="4" w:line="251" w:lineRule="exact"/>
              <w:ind w:left="7"/>
              <w:jc w:val="center"/>
            </w:pPr>
            <w:r>
              <w:rPr>
                <w:spacing w:val="-2"/>
              </w:rPr>
              <w:t>18/06</w:t>
            </w:r>
          </w:p>
        </w:tc>
        <w:tc>
          <w:tcPr>
            <w:tcW w:w="1526" w:type="dxa"/>
          </w:tcPr>
          <w:p w14:paraId="2CE1DE8D" w14:textId="3E7B0896" w:rsidR="00A506C6" w:rsidRPr="00702BCD" w:rsidRDefault="001A7521">
            <w:pPr>
              <w:pStyle w:val="TableParagraph"/>
              <w:spacing w:before="4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9BBB59" w:themeColor="accent3"/>
              </w:rPr>
              <w:t>10:</w:t>
            </w:r>
            <w:r w:rsidR="001346BC" w:rsidRPr="00702BCD">
              <w:rPr>
                <w:b/>
                <w:bCs/>
                <w:color w:val="9BBB59" w:themeColor="accent3"/>
              </w:rPr>
              <w:t>4</w:t>
            </w:r>
            <w:r w:rsidRPr="00702BCD">
              <w:rPr>
                <w:b/>
                <w:bCs/>
                <w:color w:val="9BBB59" w:themeColor="accent3"/>
              </w:rPr>
              <w:t>0</w:t>
            </w:r>
          </w:p>
        </w:tc>
        <w:tc>
          <w:tcPr>
            <w:tcW w:w="1353" w:type="dxa"/>
          </w:tcPr>
          <w:p w14:paraId="702391A0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1F968F21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656953DF" w14:textId="77777777">
        <w:trPr>
          <w:trHeight w:val="273"/>
        </w:trPr>
        <w:tc>
          <w:tcPr>
            <w:tcW w:w="2811" w:type="dxa"/>
          </w:tcPr>
          <w:p w14:paraId="357B5725" w14:textId="6355A229" w:rsidR="00A506C6" w:rsidRDefault="00521946" w:rsidP="00521946">
            <w:pPr>
              <w:pStyle w:val="TableParagraph"/>
              <w:spacing w:before="2" w:line="251" w:lineRule="exact"/>
            </w:pPr>
            <w:r>
              <w:rPr>
                <w:w w:val="105"/>
              </w:rPr>
              <w:t>29.</w:t>
            </w:r>
            <w:r>
              <w:rPr>
                <w:spacing w:val="-9"/>
                <w:w w:val="105"/>
              </w:rPr>
              <w:t xml:space="preserve"> </w:t>
            </w:r>
            <w:r w:rsidR="002D766B">
              <w:rPr>
                <w:w w:val="105"/>
              </w:rPr>
              <w:t>Catalina</w:t>
            </w:r>
            <w:r w:rsidR="002D766B">
              <w:rPr>
                <w:spacing w:val="-8"/>
                <w:w w:val="105"/>
              </w:rPr>
              <w:t xml:space="preserve"> </w:t>
            </w:r>
            <w:r w:rsidR="002D766B">
              <w:rPr>
                <w:spacing w:val="-2"/>
                <w:w w:val="105"/>
              </w:rPr>
              <w:t>Gómez</w:t>
            </w:r>
          </w:p>
        </w:tc>
        <w:tc>
          <w:tcPr>
            <w:tcW w:w="1754" w:type="dxa"/>
          </w:tcPr>
          <w:p w14:paraId="57CAEEE5" w14:textId="67498108" w:rsidR="00A506C6" w:rsidRDefault="009122EF">
            <w:pPr>
              <w:pStyle w:val="TableParagraph"/>
              <w:spacing w:before="2" w:line="251" w:lineRule="exact"/>
              <w:ind w:left="7"/>
              <w:jc w:val="center"/>
            </w:pPr>
            <w:r>
              <w:rPr>
                <w:spacing w:val="-2"/>
              </w:rPr>
              <w:t>09</w:t>
            </w:r>
            <w:r w:rsidR="001A7521">
              <w:rPr>
                <w:spacing w:val="-2"/>
              </w:rPr>
              <w:t>/06</w:t>
            </w:r>
          </w:p>
        </w:tc>
        <w:tc>
          <w:tcPr>
            <w:tcW w:w="1526" w:type="dxa"/>
          </w:tcPr>
          <w:p w14:paraId="1F3BB9D6" w14:textId="11E54F2C" w:rsidR="00A506C6" w:rsidRPr="00702BCD" w:rsidRDefault="001A7521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1F497D" w:themeColor="text2"/>
              </w:rPr>
              <w:t>10:</w:t>
            </w:r>
            <w:r w:rsidR="001346BC" w:rsidRPr="00702BCD">
              <w:rPr>
                <w:b/>
                <w:bCs/>
                <w:color w:val="1F497D" w:themeColor="text2"/>
              </w:rPr>
              <w:t>1</w:t>
            </w:r>
            <w:r w:rsidRPr="00702BCD">
              <w:rPr>
                <w:b/>
                <w:bCs/>
                <w:color w:val="1F497D" w:themeColor="text2"/>
              </w:rPr>
              <w:t>0</w:t>
            </w:r>
          </w:p>
        </w:tc>
        <w:tc>
          <w:tcPr>
            <w:tcW w:w="1353" w:type="dxa"/>
          </w:tcPr>
          <w:p w14:paraId="5154F6C5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438BCDF7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2C6216F2" w14:textId="77777777">
        <w:trPr>
          <w:trHeight w:val="273"/>
        </w:trPr>
        <w:tc>
          <w:tcPr>
            <w:tcW w:w="2811" w:type="dxa"/>
          </w:tcPr>
          <w:p w14:paraId="14C3755F" w14:textId="62BF2FCA" w:rsidR="00A506C6" w:rsidRDefault="00521946" w:rsidP="00521946">
            <w:pPr>
              <w:pStyle w:val="TableParagraph"/>
              <w:spacing w:before="2" w:line="251" w:lineRule="exact"/>
            </w:pPr>
            <w:r>
              <w:rPr>
                <w:w w:val="105"/>
              </w:rPr>
              <w:t>30</w:t>
            </w:r>
            <w:r w:rsidR="00FD5FE7">
              <w:rPr>
                <w:w w:val="105"/>
              </w:rPr>
              <w:t>.</w:t>
            </w:r>
            <w:r w:rsidR="00FD5FE7">
              <w:rPr>
                <w:spacing w:val="-2"/>
                <w:w w:val="105"/>
              </w:rPr>
              <w:t xml:space="preserve"> </w:t>
            </w:r>
            <w:r w:rsidR="002D766B">
              <w:t>Trinidad</w:t>
            </w:r>
            <w:r w:rsidR="002D766B">
              <w:rPr>
                <w:spacing w:val="14"/>
              </w:rPr>
              <w:t xml:space="preserve"> </w:t>
            </w:r>
            <w:r w:rsidR="002D766B">
              <w:rPr>
                <w:spacing w:val="-2"/>
              </w:rPr>
              <w:t>Hernández</w:t>
            </w:r>
          </w:p>
        </w:tc>
        <w:tc>
          <w:tcPr>
            <w:tcW w:w="1754" w:type="dxa"/>
          </w:tcPr>
          <w:p w14:paraId="297A6B72" w14:textId="6B90E39B" w:rsidR="00A506C6" w:rsidRDefault="00000000">
            <w:pPr>
              <w:pStyle w:val="TableParagraph"/>
              <w:spacing w:before="2" w:line="251" w:lineRule="exact"/>
              <w:ind w:left="7"/>
              <w:jc w:val="center"/>
            </w:pPr>
            <w:r>
              <w:rPr>
                <w:spacing w:val="-2"/>
              </w:rPr>
              <w:t>0</w:t>
            </w:r>
            <w:r w:rsidR="001A7521">
              <w:rPr>
                <w:spacing w:val="-2"/>
              </w:rPr>
              <w:t>9</w:t>
            </w:r>
            <w:r>
              <w:rPr>
                <w:spacing w:val="-2"/>
              </w:rPr>
              <w:t>/0</w:t>
            </w:r>
            <w:r w:rsidR="001A7521">
              <w:rPr>
                <w:spacing w:val="-2"/>
              </w:rPr>
              <w:t>7</w:t>
            </w:r>
          </w:p>
        </w:tc>
        <w:tc>
          <w:tcPr>
            <w:tcW w:w="1526" w:type="dxa"/>
          </w:tcPr>
          <w:p w14:paraId="5878B527" w14:textId="1AB4631B" w:rsidR="00A506C6" w:rsidRPr="00702BCD" w:rsidRDefault="00F24938" w:rsidP="00F24938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9BBB59" w:themeColor="accent3"/>
              </w:rPr>
              <w:t>10:</w:t>
            </w:r>
            <w:r w:rsidR="001346BC" w:rsidRPr="00702BCD">
              <w:rPr>
                <w:b/>
                <w:bCs/>
                <w:color w:val="9BBB59" w:themeColor="accent3"/>
              </w:rPr>
              <w:t>4</w:t>
            </w:r>
            <w:r w:rsidRPr="00702BCD">
              <w:rPr>
                <w:b/>
                <w:bCs/>
                <w:color w:val="9BBB59" w:themeColor="accent3"/>
              </w:rPr>
              <w:t>0</w:t>
            </w:r>
          </w:p>
        </w:tc>
        <w:tc>
          <w:tcPr>
            <w:tcW w:w="1353" w:type="dxa"/>
          </w:tcPr>
          <w:p w14:paraId="29CA709C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64EE989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1208E2F0" w14:textId="77777777">
        <w:trPr>
          <w:trHeight w:val="273"/>
        </w:trPr>
        <w:tc>
          <w:tcPr>
            <w:tcW w:w="2811" w:type="dxa"/>
          </w:tcPr>
          <w:p w14:paraId="4A170426" w14:textId="7FCF3F4F" w:rsidR="00A506C6" w:rsidRDefault="00521946">
            <w:pPr>
              <w:pStyle w:val="TableParagraph"/>
              <w:spacing w:before="2" w:line="251" w:lineRule="exact"/>
              <w:ind w:left="107"/>
            </w:pPr>
            <w:r>
              <w:rPr>
                <w:spacing w:val="-2"/>
                <w:w w:val="105"/>
              </w:rPr>
              <w:lastRenderedPageBreak/>
              <w:t>31.</w:t>
            </w:r>
            <w:r>
              <w:rPr>
                <w:spacing w:val="-4"/>
                <w:w w:val="105"/>
              </w:rPr>
              <w:t xml:space="preserve"> </w:t>
            </w:r>
            <w:r w:rsidR="002D766B">
              <w:t>Rafaela</w:t>
            </w:r>
            <w:r w:rsidR="002D766B">
              <w:rPr>
                <w:spacing w:val="9"/>
              </w:rPr>
              <w:t xml:space="preserve"> </w:t>
            </w:r>
            <w:r w:rsidR="002D766B">
              <w:rPr>
                <w:spacing w:val="-2"/>
              </w:rPr>
              <w:t>Ibarra</w:t>
            </w:r>
          </w:p>
        </w:tc>
        <w:tc>
          <w:tcPr>
            <w:tcW w:w="1754" w:type="dxa"/>
          </w:tcPr>
          <w:p w14:paraId="70071585" w14:textId="679E1CB3" w:rsidR="00A506C6" w:rsidRDefault="009122EF">
            <w:pPr>
              <w:pStyle w:val="TableParagraph"/>
              <w:spacing w:before="2" w:line="251" w:lineRule="exact"/>
              <w:ind w:left="7"/>
              <w:jc w:val="center"/>
            </w:pPr>
            <w:r>
              <w:rPr>
                <w:spacing w:val="-2"/>
              </w:rPr>
              <w:t>23/0</w:t>
            </w:r>
            <w:r w:rsidR="001A7521">
              <w:rPr>
                <w:spacing w:val="-2"/>
              </w:rPr>
              <w:t>7</w:t>
            </w:r>
          </w:p>
        </w:tc>
        <w:tc>
          <w:tcPr>
            <w:tcW w:w="1526" w:type="dxa"/>
          </w:tcPr>
          <w:p w14:paraId="5AD188D9" w14:textId="71703B76" w:rsidR="00A506C6" w:rsidRPr="00702BCD" w:rsidRDefault="001A7521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1F497D" w:themeColor="text2"/>
              </w:rPr>
              <w:t>10:</w:t>
            </w:r>
            <w:r w:rsidR="001346BC" w:rsidRPr="00702BCD">
              <w:rPr>
                <w:b/>
                <w:bCs/>
                <w:color w:val="1F497D" w:themeColor="text2"/>
              </w:rPr>
              <w:t>1</w:t>
            </w:r>
            <w:r w:rsidRPr="00702BCD">
              <w:rPr>
                <w:b/>
                <w:bCs/>
                <w:color w:val="1F497D" w:themeColor="text2"/>
              </w:rPr>
              <w:t>0</w:t>
            </w:r>
          </w:p>
        </w:tc>
        <w:tc>
          <w:tcPr>
            <w:tcW w:w="1353" w:type="dxa"/>
          </w:tcPr>
          <w:p w14:paraId="337BDEA6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32195CC6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1BBB661B" w14:textId="77777777">
        <w:trPr>
          <w:trHeight w:val="273"/>
        </w:trPr>
        <w:tc>
          <w:tcPr>
            <w:tcW w:w="2811" w:type="dxa"/>
          </w:tcPr>
          <w:p w14:paraId="79F6BDD7" w14:textId="2B514A01" w:rsidR="00A506C6" w:rsidRDefault="00521946">
            <w:pPr>
              <w:pStyle w:val="TableParagraph"/>
              <w:spacing w:before="2" w:line="251" w:lineRule="exact"/>
              <w:ind w:left="107"/>
            </w:pPr>
            <w:r>
              <w:t>32.</w:t>
            </w:r>
            <w:r>
              <w:rPr>
                <w:spacing w:val="7"/>
              </w:rPr>
              <w:t xml:space="preserve"> </w:t>
            </w:r>
            <w:r w:rsidR="002D766B">
              <w:rPr>
                <w:w w:val="105"/>
              </w:rPr>
              <w:t>Mia</w:t>
            </w:r>
            <w:r w:rsidR="002D766B">
              <w:rPr>
                <w:spacing w:val="-3"/>
                <w:w w:val="105"/>
              </w:rPr>
              <w:t xml:space="preserve"> </w:t>
            </w:r>
            <w:r w:rsidR="002D766B">
              <w:rPr>
                <w:spacing w:val="-2"/>
                <w:w w:val="105"/>
              </w:rPr>
              <w:t>Orellana</w:t>
            </w:r>
          </w:p>
        </w:tc>
        <w:tc>
          <w:tcPr>
            <w:tcW w:w="1754" w:type="dxa"/>
          </w:tcPr>
          <w:p w14:paraId="09DDEB34" w14:textId="6E51B646" w:rsidR="00A506C6" w:rsidRDefault="001A7521">
            <w:pPr>
              <w:pStyle w:val="TableParagraph"/>
              <w:spacing w:before="2" w:line="251" w:lineRule="exact"/>
              <w:ind w:left="7"/>
              <w:jc w:val="center"/>
            </w:pPr>
            <w:r>
              <w:rPr>
                <w:spacing w:val="-2"/>
              </w:rPr>
              <w:t>23/07</w:t>
            </w:r>
          </w:p>
        </w:tc>
        <w:tc>
          <w:tcPr>
            <w:tcW w:w="1526" w:type="dxa"/>
          </w:tcPr>
          <w:p w14:paraId="2194D461" w14:textId="39A463CF" w:rsidR="00A506C6" w:rsidRPr="00702BCD" w:rsidRDefault="001A7521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9BBB59" w:themeColor="accent3"/>
              </w:rPr>
              <w:t>10:40</w:t>
            </w:r>
          </w:p>
        </w:tc>
        <w:tc>
          <w:tcPr>
            <w:tcW w:w="1353" w:type="dxa"/>
          </w:tcPr>
          <w:p w14:paraId="65A44056" w14:textId="53BA5E47" w:rsidR="00A506C6" w:rsidRDefault="00A506C6" w:rsidP="001D1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69451ECC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265902EF" w14:textId="77777777">
        <w:trPr>
          <w:trHeight w:val="273"/>
        </w:trPr>
        <w:tc>
          <w:tcPr>
            <w:tcW w:w="2811" w:type="dxa"/>
          </w:tcPr>
          <w:p w14:paraId="7F48E628" w14:textId="1303C502" w:rsidR="00A506C6" w:rsidRDefault="00521946">
            <w:pPr>
              <w:pStyle w:val="TableParagraph"/>
              <w:spacing w:before="2" w:line="251" w:lineRule="exact"/>
              <w:ind w:left="107"/>
            </w:pPr>
            <w:r>
              <w:rPr>
                <w:w w:val="105"/>
              </w:rPr>
              <w:t>33.</w:t>
            </w:r>
            <w:r w:rsidR="005C5451">
              <w:rPr>
                <w:spacing w:val="-8"/>
                <w:w w:val="105"/>
              </w:rPr>
              <w:t xml:space="preserve"> </w:t>
            </w:r>
            <w:r w:rsidR="001A7521">
              <w:rPr>
                <w:w w:val="105"/>
              </w:rPr>
              <w:t>Amanda</w:t>
            </w:r>
            <w:r w:rsidR="001A7521">
              <w:rPr>
                <w:spacing w:val="1"/>
                <w:w w:val="105"/>
              </w:rPr>
              <w:t xml:space="preserve"> </w:t>
            </w:r>
            <w:r w:rsidR="001A7521">
              <w:rPr>
                <w:spacing w:val="-2"/>
                <w:w w:val="105"/>
              </w:rPr>
              <w:t>Navarrete</w:t>
            </w:r>
          </w:p>
        </w:tc>
        <w:tc>
          <w:tcPr>
            <w:tcW w:w="1754" w:type="dxa"/>
          </w:tcPr>
          <w:p w14:paraId="2AB29042" w14:textId="349E13B3" w:rsidR="00A506C6" w:rsidRDefault="009122EF">
            <w:pPr>
              <w:pStyle w:val="TableParagraph"/>
              <w:spacing w:before="2" w:line="251" w:lineRule="exact"/>
              <w:ind w:left="7"/>
              <w:jc w:val="center"/>
            </w:pPr>
            <w:r>
              <w:rPr>
                <w:spacing w:val="-2"/>
              </w:rPr>
              <w:t>30</w:t>
            </w:r>
            <w:r w:rsidR="001A7521">
              <w:rPr>
                <w:spacing w:val="-2"/>
              </w:rPr>
              <w:t>/07</w:t>
            </w:r>
          </w:p>
        </w:tc>
        <w:tc>
          <w:tcPr>
            <w:tcW w:w="1526" w:type="dxa"/>
          </w:tcPr>
          <w:p w14:paraId="1F54F40B" w14:textId="71DFCCAF" w:rsidR="00A506C6" w:rsidRPr="00702BCD" w:rsidRDefault="001A7521" w:rsidP="001A7521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1F497D" w:themeColor="text2"/>
              </w:rPr>
              <w:t>10:</w:t>
            </w:r>
            <w:r w:rsidR="001346BC" w:rsidRPr="00702BCD">
              <w:rPr>
                <w:b/>
                <w:bCs/>
                <w:color w:val="1F497D" w:themeColor="text2"/>
              </w:rPr>
              <w:t>1</w:t>
            </w:r>
            <w:r w:rsidRPr="00702BCD">
              <w:rPr>
                <w:b/>
                <w:bCs/>
                <w:color w:val="1F497D" w:themeColor="text2"/>
              </w:rPr>
              <w:t>0</w:t>
            </w:r>
          </w:p>
        </w:tc>
        <w:tc>
          <w:tcPr>
            <w:tcW w:w="1353" w:type="dxa"/>
          </w:tcPr>
          <w:p w14:paraId="19230917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70206895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4AF3A455" w14:textId="77777777">
        <w:trPr>
          <w:trHeight w:val="273"/>
        </w:trPr>
        <w:tc>
          <w:tcPr>
            <w:tcW w:w="2811" w:type="dxa"/>
          </w:tcPr>
          <w:p w14:paraId="3FD24664" w14:textId="3FAA4357" w:rsidR="00A506C6" w:rsidRDefault="00521946">
            <w:pPr>
              <w:pStyle w:val="TableParagraph"/>
              <w:spacing w:before="2" w:line="251" w:lineRule="exact"/>
              <w:ind w:left="107"/>
            </w:pPr>
            <w:r>
              <w:t>34.</w:t>
            </w:r>
            <w:r>
              <w:rPr>
                <w:spacing w:val="13"/>
              </w:rPr>
              <w:t xml:space="preserve"> </w:t>
            </w:r>
            <w:r w:rsidR="001A7521">
              <w:rPr>
                <w:w w:val="105"/>
              </w:rPr>
              <w:t>Annie</w:t>
            </w:r>
            <w:r w:rsidR="001A7521">
              <w:rPr>
                <w:spacing w:val="-5"/>
                <w:w w:val="105"/>
              </w:rPr>
              <w:t xml:space="preserve"> </w:t>
            </w:r>
            <w:r w:rsidR="001A7521">
              <w:rPr>
                <w:spacing w:val="-2"/>
                <w:w w:val="105"/>
              </w:rPr>
              <w:t>Illanes</w:t>
            </w:r>
          </w:p>
        </w:tc>
        <w:tc>
          <w:tcPr>
            <w:tcW w:w="1754" w:type="dxa"/>
          </w:tcPr>
          <w:p w14:paraId="00E353AE" w14:textId="4414241E" w:rsidR="00A506C6" w:rsidRDefault="00000000">
            <w:pPr>
              <w:pStyle w:val="TableParagraph"/>
              <w:spacing w:before="2" w:line="251" w:lineRule="exact"/>
              <w:ind w:left="7"/>
              <w:jc w:val="center"/>
            </w:pPr>
            <w:r>
              <w:rPr>
                <w:spacing w:val="-2"/>
              </w:rPr>
              <w:t>3</w:t>
            </w:r>
            <w:r w:rsidR="001A7521">
              <w:rPr>
                <w:spacing w:val="-2"/>
              </w:rPr>
              <w:t>0</w:t>
            </w:r>
            <w:r>
              <w:rPr>
                <w:spacing w:val="-2"/>
              </w:rPr>
              <w:t>/0</w:t>
            </w:r>
            <w:r w:rsidR="001A7521">
              <w:rPr>
                <w:spacing w:val="-2"/>
              </w:rPr>
              <w:t>7</w:t>
            </w:r>
          </w:p>
        </w:tc>
        <w:tc>
          <w:tcPr>
            <w:tcW w:w="1526" w:type="dxa"/>
          </w:tcPr>
          <w:p w14:paraId="2C0DFC86" w14:textId="1FBDD5DB" w:rsidR="00A506C6" w:rsidRPr="00702BCD" w:rsidRDefault="001A7521">
            <w:pPr>
              <w:pStyle w:val="TableParagraph"/>
              <w:spacing w:before="2" w:line="251" w:lineRule="exact"/>
              <w:ind w:left="10" w:right="2"/>
              <w:jc w:val="center"/>
              <w:rPr>
                <w:b/>
                <w:bCs/>
              </w:rPr>
            </w:pPr>
            <w:r w:rsidRPr="00702BCD">
              <w:rPr>
                <w:b/>
                <w:bCs/>
                <w:color w:val="9BBB59" w:themeColor="accent3"/>
              </w:rPr>
              <w:t>10:</w:t>
            </w:r>
            <w:r w:rsidR="001346BC" w:rsidRPr="00702BCD">
              <w:rPr>
                <w:b/>
                <w:bCs/>
                <w:color w:val="9BBB59" w:themeColor="accent3"/>
              </w:rPr>
              <w:t>4</w:t>
            </w:r>
            <w:r w:rsidRPr="00702BCD">
              <w:rPr>
                <w:b/>
                <w:bCs/>
                <w:color w:val="9BBB59" w:themeColor="accent3"/>
              </w:rPr>
              <w:t>0</w:t>
            </w:r>
          </w:p>
        </w:tc>
        <w:tc>
          <w:tcPr>
            <w:tcW w:w="1353" w:type="dxa"/>
          </w:tcPr>
          <w:p w14:paraId="2F9D7101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46050DEA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188C82" w14:textId="77777777" w:rsidR="00A506C6" w:rsidRDefault="00A506C6">
      <w:pPr>
        <w:pStyle w:val="TableParagraph"/>
        <w:rPr>
          <w:rFonts w:ascii="Times New Roman"/>
          <w:sz w:val="20"/>
        </w:rPr>
        <w:sectPr w:rsidR="00A506C6">
          <w:headerReference w:type="default" r:id="rId9"/>
          <w:type w:val="continuous"/>
          <w:pgSz w:w="12240" w:h="20160"/>
          <w:pgMar w:top="1320" w:right="1440" w:bottom="280" w:left="1440" w:header="751" w:footer="0" w:gutter="0"/>
          <w:pgNumType w:start="1"/>
          <w:cols w:space="720"/>
        </w:sectPr>
      </w:pPr>
    </w:p>
    <w:p w14:paraId="3AD313FE" w14:textId="77777777" w:rsidR="00A506C6" w:rsidRDefault="00000000">
      <w:pPr>
        <w:pStyle w:val="Textoindependiente"/>
        <w:spacing w:before="85"/>
        <w:ind w:left="262"/>
      </w:pPr>
      <w:r>
        <w:rPr>
          <w:u w:val="single"/>
        </w:rPr>
        <w:lastRenderedPageBreak/>
        <w:t>Recalendarización</w:t>
      </w:r>
      <w:r>
        <w:rPr>
          <w:spacing w:val="24"/>
          <w:u w:val="single"/>
        </w:rPr>
        <w:t xml:space="preserve"> </w:t>
      </w:r>
      <w:r>
        <w:rPr>
          <w:u w:val="single"/>
        </w:rPr>
        <w:t>de</w:t>
      </w:r>
      <w:r>
        <w:rPr>
          <w:spacing w:val="21"/>
          <w:u w:val="single"/>
        </w:rPr>
        <w:t xml:space="preserve"> </w:t>
      </w:r>
      <w:r>
        <w:rPr>
          <w:u w:val="single"/>
        </w:rPr>
        <w:t>entrevista,</w:t>
      </w:r>
      <w:r>
        <w:rPr>
          <w:spacing w:val="24"/>
          <w:u w:val="single"/>
        </w:rPr>
        <w:t xml:space="preserve"> </w:t>
      </w:r>
      <w:r>
        <w:rPr>
          <w:u w:val="single"/>
        </w:rPr>
        <w:t>cuando</w:t>
      </w:r>
      <w:r>
        <w:rPr>
          <w:spacing w:val="22"/>
          <w:u w:val="single"/>
        </w:rPr>
        <w:t xml:space="preserve"> </w:t>
      </w:r>
      <w:r>
        <w:rPr>
          <w:u w:val="single"/>
        </w:rPr>
        <w:t>la</w:t>
      </w:r>
      <w:r>
        <w:rPr>
          <w:spacing w:val="21"/>
          <w:u w:val="single"/>
        </w:rPr>
        <w:t xml:space="preserve"> </w:t>
      </w:r>
      <w:r>
        <w:rPr>
          <w:u w:val="single"/>
        </w:rPr>
        <w:t>inasistencia</w:t>
      </w:r>
      <w:r>
        <w:rPr>
          <w:spacing w:val="25"/>
          <w:u w:val="single"/>
        </w:rPr>
        <w:t xml:space="preserve"> </w:t>
      </w:r>
      <w:r>
        <w:rPr>
          <w:u w:val="single"/>
        </w:rPr>
        <w:t>fue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justificada:</w:t>
      </w:r>
    </w:p>
    <w:p w14:paraId="4EB2DD07" w14:textId="77777777" w:rsidR="00A506C6" w:rsidRDefault="00A506C6">
      <w:pPr>
        <w:pStyle w:val="Textoindependiente"/>
        <w:spacing w:before="53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1723"/>
        <w:gridCol w:w="1356"/>
        <w:gridCol w:w="1684"/>
        <w:gridCol w:w="1301"/>
      </w:tblGrid>
      <w:tr w:rsidR="00A506C6" w14:paraId="57255CA3" w14:textId="77777777">
        <w:trPr>
          <w:trHeight w:val="530"/>
        </w:trPr>
        <w:tc>
          <w:tcPr>
            <w:tcW w:w="2763" w:type="dxa"/>
          </w:tcPr>
          <w:p w14:paraId="3ED622A5" w14:textId="77777777" w:rsidR="00A506C6" w:rsidRDefault="00000000">
            <w:pPr>
              <w:pStyle w:val="TableParagraph"/>
              <w:spacing w:line="275" w:lineRule="exact"/>
              <w:ind w:left="842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Estudiante</w:t>
            </w:r>
          </w:p>
        </w:tc>
        <w:tc>
          <w:tcPr>
            <w:tcW w:w="1723" w:type="dxa"/>
          </w:tcPr>
          <w:p w14:paraId="37FBEA42" w14:textId="77777777" w:rsidR="00A506C6" w:rsidRDefault="00000000">
            <w:pPr>
              <w:pStyle w:val="TableParagraph"/>
              <w:spacing w:line="275" w:lineRule="exact"/>
              <w:ind w:left="573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Fecha</w:t>
            </w:r>
          </w:p>
        </w:tc>
        <w:tc>
          <w:tcPr>
            <w:tcW w:w="1356" w:type="dxa"/>
          </w:tcPr>
          <w:p w14:paraId="5656C968" w14:textId="77777777" w:rsidR="00A506C6" w:rsidRDefault="00000000">
            <w:pPr>
              <w:pStyle w:val="TableParagraph"/>
              <w:spacing w:line="275" w:lineRule="exact"/>
              <w:ind w:left="427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4"/>
              </w:rPr>
              <w:t>Hora</w:t>
            </w:r>
          </w:p>
        </w:tc>
        <w:tc>
          <w:tcPr>
            <w:tcW w:w="2985" w:type="dxa"/>
            <w:gridSpan w:val="2"/>
          </w:tcPr>
          <w:p w14:paraId="5A79760B" w14:textId="77777777" w:rsidR="00A506C6" w:rsidRDefault="00000000">
            <w:pPr>
              <w:pStyle w:val="TableParagraph"/>
              <w:spacing w:line="258" w:lineRule="exact"/>
              <w:ind w:left="972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Asistencia</w:t>
            </w:r>
          </w:p>
          <w:p w14:paraId="00B266FB" w14:textId="77777777" w:rsidR="00A506C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82"/>
                <w:tab w:val="left" w:pos="2131"/>
              </w:tabs>
              <w:spacing w:line="252" w:lineRule="exact"/>
              <w:ind w:hanging="969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spacing w:val="-10"/>
              </w:rPr>
              <w:t>/</w:t>
            </w:r>
            <w:r>
              <w:rPr>
                <w:rFonts w:ascii="Palatino Linotype" w:hAnsi="Palatino Linotype"/>
                <w:b/>
              </w:rPr>
              <w:tab/>
            </w:r>
            <w:r>
              <w:rPr>
                <w:rFonts w:ascii="Palatino Linotype" w:hAnsi="Palatino Linotype"/>
                <w:b/>
                <w:spacing w:val="-10"/>
              </w:rPr>
              <w:t>X</w:t>
            </w:r>
          </w:p>
        </w:tc>
      </w:tr>
      <w:tr w:rsidR="00A506C6" w14:paraId="60200A09" w14:textId="77777777">
        <w:trPr>
          <w:trHeight w:val="275"/>
        </w:trPr>
        <w:tc>
          <w:tcPr>
            <w:tcW w:w="2763" w:type="dxa"/>
          </w:tcPr>
          <w:p w14:paraId="4F5FAE8F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24B884FC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55D273A3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05AB27FC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12299404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54E70147" w14:textId="77777777">
        <w:trPr>
          <w:trHeight w:val="273"/>
        </w:trPr>
        <w:tc>
          <w:tcPr>
            <w:tcW w:w="2763" w:type="dxa"/>
          </w:tcPr>
          <w:p w14:paraId="482DD808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21C57FCD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30C4AD98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04447D0F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527E5DF2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72D317C5" w14:textId="77777777">
        <w:trPr>
          <w:trHeight w:val="273"/>
        </w:trPr>
        <w:tc>
          <w:tcPr>
            <w:tcW w:w="2763" w:type="dxa"/>
          </w:tcPr>
          <w:p w14:paraId="3D28DE01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63D9A4B4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2F906D26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52B829E3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7E2BD68F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601CCC3F" w14:textId="77777777">
        <w:trPr>
          <w:trHeight w:val="273"/>
        </w:trPr>
        <w:tc>
          <w:tcPr>
            <w:tcW w:w="2763" w:type="dxa"/>
          </w:tcPr>
          <w:p w14:paraId="2743C918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6E86602D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3424A2F9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7C8CF169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461649DF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6B7DE37A" w14:textId="77777777">
        <w:trPr>
          <w:trHeight w:val="273"/>
        </w:trPr>
        <w:tc>
          <w:tcPr>
            <w:tcW w:w="2763" w:type="dxa"/>
          </w:tcPr>
          <w:p w14:paraId="4BD47DBA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31E8378A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34A78359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1966BB7C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153348D6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596B1EA2" w14:textId="77777777">
        <w:trPr>
          <w:trHeight w:val="273"/>
        </w:trPr>
        <w:tc>
          <w:tcPr>
            <w:tcW w:w="2763" w:type="dxa"/>
          </w:tcPr>
          <w:p w14:paraId="578C9FD4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48DC600E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495DE356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31E72373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0B47B804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6D6E46CA" w14:textId="77777777">
        <w:trPr>
          <w:trHeight w:val="273"/>
        </w:trPr>
        <w:tc>
          <w:tcPr>
            <w:tcW w:w="2763" w:type="dxa"/>
          </w:tcPr>
          <w:p w14:paraId="7D831AFE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29AF82ED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4D3E934A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74A56BE0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09286318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30DFA1EF" w14:textId="77777777">
        <w:trPr>
          <w:trHeight w:val="273"/>
        </w:trPr>
        <w:tc>
          <w:tcPr>
            <w:tcW w:w="2763" w:type="dxa"/>
          </w:tcPr>
          <w:p w14:paraId="3A9EA0A1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72851408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765E650C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1E577E2A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1D8FCE07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7A09174A" w14:textId="77777777">
        <w:trPr>
          <w:trHeight w:val="273"/>
        </w:trPr>
        <w:tc>
          <w:tcPr>
            <w:tcW w:w="2763" w:type="dxa"/>
          </w:tcPr>
          <w:p w14:paraId="0E541AEE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4B99CC6A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6643E1F0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553F8F73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026F11C3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260F5345" w14:textId="77777777">
        <w:trPr>
          <w:trHeight w:val="273"/>
        </w:trPr>
        <w:tc>
          <w:tcPr>
            <w:tcW w:w="2763" w:type="dxa"/>
          </w:tcPr>
          <w:p w14:paraId="49CF6D97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35AC266D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284B0502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610BD64C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1E2900C5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4B4B1429" w14:textId="77777777">
        <w:trPr>
          <w:trHeight w:val="273"/>
        </w:trPr>
        <w:tc>
          <w:tcPr>
            <w:tcW w:w="2763" w:type="dxa"/>
          </w:tcPr>
          <w:p w14:paraId="34FA3F68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7F5F3B3D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037097CA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117BC0FB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53A7112F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37B66CBB" w14:textId="77777777">
        <w:trPr>
          <w:trHeight w:val="273"/>
        </w:trPr>
        <w:tc>
          <w:tcPr>
            <w:tcW w:w="2763" w:type="dxa"/>
          </w:tcPr>
          <w:p w14:paraId="1A514BCD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3BD5C852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1372CB42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35EC51CF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460B39D5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77BFAC1D" w14:textId="77777777">
        <w:trPr>
          <w:trHeight w:val="273"/>
        </w:trPr>
        <w:tc>
          <w:tcPr>
            <w:tcW w:w="2763" w:type="dxa"/>
          </w:tcPr>
          <w:p w14:paraId="6C761F4B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0A9B6687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06B8FA46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01660FDF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437B9994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45754EC7" w14:textId="77777777">
        <w:trPr>
          <w:trHeight w:val="275"/>
        </w:trPr>
        <w:tc>
          <w:tcPr>
            <w:tcW w:w="2763" w:type="dxa"/>
          </w:tcPr>
          <w:p w14:paraId="0F3AC8AD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5D315D4D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49D5459D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15DC6E6E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448535FF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6C6" w14:paraId="03F217C1" w14:textId="77777777">
        <w:trPr>
          <w:trHeight w:val="273"/>
        </w:trPr>
        <w:tc>
          <w:tcPr>
            <w:tcW w:w="2763" w:type="dxa"/>
          </w:tcPr>
          <w:p w14:paraId="405C0BA6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2637B39A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41F1DBAF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7685A003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7F589251" w14:textId="77777777" w:rsidR="00A506C6" w:rsidRDefault="00A5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85F0FF" w14:textId="77777777" w:rsidR="001B1F63" w:rsidRDefault="001B1F63"/>
    <w:sectPr w:rsidR="001B1F63">
      <w:pgSz w:w="12240" w:h="20160"/>
      <w:pgMar w:top="1320" w:right="1440" w:bottom="280" w:left="14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1BF7" w14:textId="77777777" w:rsidR="00EE22F1" w:rsidRDefault="00EE22F1">
      <w:r>
        <w:separator/>
      </w:r>
    </w:p>
  </w:endnote>
  <w:endnote w:type="continuationSeparator" w:id="0">
    <w:p w14:paraId="440D3D32" w14:textId="77777777" w:rsidR="00EE22F1" w:rsidRDefault="00EE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39A2" w14:textId="77777777" w:rsidR="00EE22F1" w:rsidRDefault="00EE22F1">
      <w:r>
        <w:separator/>
      </w:r>
    </w:p>
  </w:footnote>
  <w:footnote w:type="continuationSeparator" w:id="0">
    <w:p w14:paraId="4A3B98BB" w14:textId="77777777" w:rsidR="00EE22F1" w:rsidRDefault="00EE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F9B0" w14:textId="77777777" w:rsidR="00A506C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9232" behindDoc="1" locked="0" layoutInCell="1" allowOverlap="1" wp14:anchorId="6FE14BBD" wp14:editId="31238BA5">
              <wp:simplePos x="0" y="0"/>
              <wp:positionH relativeFrom="page">
                <wp:posOffset>3813683</wp:posOffset>
              </wp:positionH>
              <wp:positionV relativeFrom="page">
                <wp:posOffset>464312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94931" w14:textId="77777777" w:rsidR="00A506C6" w:rsidRDefault="00000000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14B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0.3pt;margin-top:36.55pt;width:12.6pt;height:13.05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" filled="f" stroked="f">
              <v:textbox inset="0,0,0,0">
                <w:txbxContent>
                  <w:p w14:paraId="30894931" w14:textId="77777777" w:rsidR="00A506C6" w:rsidRDefault="00000000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65A80"/>
    <w:multiLevelType w:val="hybridMultilevel"/>
    <w:tmpl w:val="6456B320"/>
    <w:lvl w:ilvl="0" w:tplc="46382650">
      <w:numFmt w:val="bullet"/>
      <w:lvlText w:val=""/>
      <w:lvlJc w:val="left"/>
      <w:pPr>
        <w:ind w:left="1335" w:hanging="4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E6619D6">
      <w:numFmt w:val="bullet"/>
      <w:lvlText w:val="•"/>
      <w:lvlJc w:val="left"/>
      <w:pPr>
        <w:ind w:left="1478" w:hanging="473"/>
      </w:pPr>
      <w:rPr>
        <w:rFonts w:hint="default"/>
        <w:lang w:val="es-ES" w:eastAsia="en-US" w:bidi="ar-SA"/>
      </w:rPr>
    </w:lvl>
    <w:lvl w:ilvl="2" w:tplc="A9CC72C8">
      <w:numFmt w:val="bullet"/>
      <w:lvlText w:val="•"/>
      <w:lvlJc w:val="left"/>
      <w:pPr>
        <w:ind w:left="1617" w:hanging="473"/>
      </w:pPr>
      <w:rPr>
        <w:rFonts w:hint="default"/>
        <w:lang w:val="es-ES" w:eastAsia="en-US" w:bidi="ar-SA"/>
      </w:rPr>
    </w:lvl>
    <w:lvl w:ilvl="3" w:tplc="DB6AFDEA">
      <w:numFmt w:val="bullet"/>
      <w:lvlText w:val="•"/>
      <w:lvlJc w:val="left"/>
      <w:pPr>
        <w:ind w:left="1755" w:hanging="473"/>
      </w:pPr>
      <w:rPr>
        <w:rFonts w:hint="default"/>
        <w:lang w:val="es-ES" w:eastAsia="en-US" w:bidi="ar-SA"/>
      </w:rPr>
    </w:lvl>
    <w:lvl w:ilvl="4" w:tplc="84D20CD0">
      <w:numFmt w:val="bullet"/>
      <w:lvlText w:val="•"/>
      <w:lvlJc w:val="left"/>
      <w:pPr>
        <w:ind w:left="1894" w:hanging="473"/>
      </w:pPr>
      <w:rPr>
        <w:rFonts w:hint="default"/>
        <w:lang w:val="es-ES" w:eastAsia="en-US" w:bidi="ar-SA"/>
      </w:rPr>
    </w:lvl>
    <w:lvl w:ilvl="5" w:tplc="E42AA130">
      <w:numFmt w:val="bullet"/>
      <w:lvlText w:val="•"/>
      <w:lvlJc w:val="left"/>
      <w:pPr>
        <w:ind w:left="2032" w:hanging="473"/>
      </w:pPr>
      <w:rPr>
        <w:rFonts w:hint="default"/>
        <w:lang w:val="es-ES" w:eastAsia="en-US" w:bidi="ar-SA"/>
      </w:rPr>
    </w:lvl>
    <w:lvl w:ilvl="6" w:tplc="5D86575C">
      <w:numFmt w:val="bullet"/>
      <w:lvlText w:val="•"/>
      <w:lvlJc w:val="left"/>
      <w:pPr>
        <w:ind w:left="2171" w:hanging="473"/>
      </w:pPr>
      <w:rPr>
        <w:rFonts w:hint="default"/>
        <w:lang w:val="es-ES" w:eastAsia="en-US" w:bidi="ar-SA"/>
      </w:rPr>
    </w:lvl>
    <w:lvl w:ilvl="7" w:tplc="007E1E5C">
      <w:numFmt w:val="bullet"/>
      <w:lvlText w:val="•"/>
      <w:lvlJc w:val="left"/>
      <w:pPr>
        <w:ind w:left="2309" w:hanging="473"/>
      </w:pPr>
      <w:rPr>
        <w:rFonts w:hint="default"/>
        <w:lang w:val="es-ES" w:eastAsia="en-US" w:bidi="ar-SA"/>
      </w:rPr>
    </w:lvl>
    <w:lvl w:ilvl="8" w:tplc="0DE2F3D8">
      <w:numFmt w:val="bullet"/>
      <w:lvlText w:val="•"/>
      <w:lvlJc w:val="left"/>
      <w:pPr>
        <w:ind w:left="2448" w:hanging="473"/>
      </w:pPr>
      <w:rPr>
        <w:rFonts w:hint="default"/>
        <w:lang w:val="es-ES" w:eastAsia="en-US" w:bidi="ar-SA"/>
      </w:rPr>
    </w:lvl>
  </w:abstractNum>
  <w:abstractNum w:abstractNumId="1" w15:restartNumberingAfterBreak="0">
    <w:nsid w:val="5B1F00F0"/>
    <w:multiLevelType w:val="multilevel"/>
    <w:tmpl w:val="3B76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76CF0"/>
    <w:multiLevelType w:val="hybridMultilevel"/>
    <w:tmpl w:val="281C3984"/>
    <w:lvl w:ilvl="0" w:tplc="E3109F0C">
      <w:numFmt w:val="bullet"/>
      <w:lvlText w:val=""/>
      <w:lvlJc w:val="left"/>
      <w:pPr>
        <w:ind w:left="1682" w:hanging="9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C96C89C">
      <w:numFmt w:val="bullet"/>
      <w:lvlText w:val="•"/>
      <w:lvlJc w:val="left"/>
      <w:pPr>
        <w:ind w:left="1809" w:hanging="970"/>
      </w:pPr>
      <w:rPr>
        <w:rFonts w:hint="default"/>
        <w:lang w:val="es-ES" w:eastAsia="en-US" w:bidi="ar-SA"/>
      </w:rPr>
    </w:lvl>
    <w:lvl w:ilvl="2" w:tplc="B916F5C6">
      <w:numFmt w:val="bullet"/>
      <w:lvlText w:val="•"/>
      <w:lvlJc w:val="left"/>
      <w:pPr>
        <w:ind w:left="1939" w:hanging="970"/>
      </w:pPr>
      <w:rPr>
        <w:rFonts w:hint="default"/>
        <w:lang w:val="es-ES" w:eastAsia="en-US" w:bidi="ar-SA"/>
      </w:rPr>
    </w:lvl>
    <w:lvl w:ilvl="3" w:tplc="57A6D43C">
      <w:numFmt w:val="bullet"/>
      <w:lvlText w:val="•"/>
      <w:lvlJc w:val="left"/>
      <w:pPr>
        <w:ind w:left="2068" w:hanging="970"/>
      </w:pPr>
      <w:rPr>
        <w:rFonts w:hint="default"/>
        <w:lang w:val="es-ES" w:eastAsia="en-US" w:bidi="ar-SA"/>
      </w:rPr>
    </w:lvl>
    <w:lvl w:ilvl="4" w:tplc="8FEE1840">
      <w:numFmt w:val="bullet"/>
      <w:lvlText w:val="•"/>
      <w:lvlJc w:val="left"/>
      <w:pPr>
        <w:ind w:left="2198" w:hanging="970"/>
      </w:pPr>
      <w:rPr>
        <w:rFonts w:hint="default"/>
        <w:lang w:val="es-ES" w:eastAsia="en-US" w:bidi="ar-SA"/>
      </w:rPr>
    </w:lvl>
    <w:lvl w:ilvl="5" w:tplc="CC7EABAC">
      <w:numFmt w:val="bullet"/>
      <w:lvlText w:val="•"/>
      <w:lvlJc w:val="left"/>
      <w:pPr>
        <w:ind w:left="2327" w:hanging="970"/>
      </w:pPr>
      <w:rPr>
        <w:rFonts w:hint="default"/>
        <w:lang w:val="es-ES" w:eastAsia="en-US" w:bidi="ar-SA"/>
      </w:rPr>
    </w:lvl>
    <w:lvl w:ilvl="6" w:tplc="723E1114">
      <w:numFmt w:val="bullet"/>
      <w:lvlText w:val="•"/>
      <w:lvlJc w:val="left"/>
      <w:pPr>
        <w:ind w:left="2457" w:hanging="970"/>
      </w:pPr>
      <w:rPr>
        <w:rFonts w:hint="default"/>
        <w:lang w:val="es-ES" w:eastAsia="en-US" w:bidi="ar-SA"/>
      </w:rPr>
    </w:lvl>
    <w:lvl w:ilvl="7" w:tplc="A61608E6">
      <w:numFmt w:val="bullet"/>
      <w:lvlText w:val="•"/>
      <w:lvlJc w:val="left"/>
      <w:pPr>
        <w:ind w:left="2586" w:hanging="970"/>
      </w:pPr>
      <w:rPr>
        <w:rFonts w:hint="default"/>
        <w:lang w:val="es-ES" w:eastAsia="en-US" w:bidi="ar-SA"/>
      </w:rPr>
    </w:lvl>
    <w:lvl w:ilvl="8" w:tplc="E4DC916A">
      <w:numFmt w:val="bullet"/>
      <w:lvlText w:val="•"/>
      <w:lvlJc w:val="left"/>
      <w:pPr>
        <w:ind w:left="2716" w:hanging="970"/>
      </w:pPr>
      <w:rPr>
        <w:rFonts w:hint="default"/>
        <w:lang w:val="es-ES" w:eastAsia="en-US" w:bidi="ar-SA"/>
      </w:rPr>
    </w:lvl>
  </w:abstractNum>
  <w:abstractNum w:abstractNumId="3" w15:restartNumberingAfterBreak="0">
    <w:nsid w:val="76DD3E89"/>
    <w:multiLevelType w:val="hybridMultilevel"/>
    <w:tmpl w:val="BF500BC4"/>
    <w:lvl w:ilvl="0" w:tplc="C9A078CC">
      <w:numFmt w:val="bullet"/>
      <w:lvlText w:val="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A54B13E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2" w:tplc="25B4E3FE">
      <w:numFmt w:val="bullet"/>
      <w:lvlText w:val="•"/>
      <w:lvlJc w:val="left"/>
      <w:pPr>
        <w:ind w:left="2419" w:hanging="360"/>
      </w:pPr>
      <w:rPr>
        <w:rFonts w:hint="default"/>
        <w:lang w:val="es-ES" w:eastAsia="en-US" w:bidi="ar-SA"/>
      </w:rPr>
    </w:lvl>
    <w:lvl w:ilvl="3" w:tplc="4190C0C2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56406246">
      <w:numFmt w:val="bullet"/>
      <w:lvlText w:val="•"/>
      <w:lvlJc w:val="left"/>
      <w:pPr>
        <w:ind w:left="4019" w:hanging="360"/>
      </w:pPr>
      <w:rPr>
        <w:rFonts w:hint="default"/>
        <w:lang w:val="es-ES" w:eastAsia="en-US" w:bidi="ar-SA"/>
      </w:rPr>
    </w:lvl>
    <w:lvl w:ilvl="5" w:tplc="A8963674">
      <w:numFmt w:val="bullet"/>
      <w:lvlText w:val="•"/>
      <w:lvlJc w:val="left"/>
      <w:pPr>
        <w:ind w:left="4819" w:hanging="360"/>
      </w:pPr>
      <w:rPr>
        <w:rFonts w:hint="default"/>
        <w:lang w:val="es-ES" w:eastAsia="en-US" w:bidi="ar-SA"/>
      </w:rPr>
    </w:lvl>
    <w:lvl w:ilvl="6" w:tplc="57503486">
      <w:numFmt w:val="bullet"/>
      <w:lvlText w:val="•"/>
      <w:lvlJc w:val="left"/>
      <w:pPr>
        <w:ind w:left="5619" w:hanging="360"/>
      </w:pPr>
      <w:rPr>
        <w:rFonts w:hint="default"/>
        <w:lang w:val="es-ES" w:eastAsia="en-US" w:bidi="ar-SA"/>
      </w:rPr>
    </w:lvl>
    <w:lvl w:ilvl="7" w:tplc="7F1A7D18">
      <w:numFmt w:val="bullet"/>
      <w:lvlText w:val="•"/>
      <w:lvlJc w:val="left"/>
      <w:pPr>
        <w:ind w:left="6419" w:hanging="360"/>
      </w:pPr>
      <w:rPr>
        <w:rFonts w:hint="default"/>
        <w:lang w:val="es-ES" w:eastAsia="en-US" w:bidi="ar-SA"/>
      </w:rPr>
    </w:lvl>
    <w:lvl w:ilvl="8" w:tplc="7ACAF6BC">
      <w:numFmt w:val="bullet"/>
      <w:lvlText w:val="•"/>
      <w:lvlJc w:val="left"/>
      <w:pPr>
        <w:ind w:left="7219" w:hanging="360"/>
      </w:pPr>
      <w:rPr>
        <w:rFonts w:hint="default"/>
        <w:lang w:val="es-ES" w:eastAsia="en-US" w:bidi="ar-SA"/>
      </w:rPr>
    </w:lvl>
  </w:abstractNum>
  <w:num w:numId="1" w16cid:durableId="832531136">
    <w:abstractNumId w:val="2"/>
  </w:num>
  <w:num w:numId="2" w16cid:durableId="884291368">
    <w:abstractNumId w:val="0"/>
  </w:num>
  <w:num w:numId="3" w16cid:durableId="760953103">
    <w:abstractNumId w:val="3"/>
  </w:num>
  <w:num w:numId="4" w16cid:durableId="135341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6"/>
    <w:rsid w:val="001044EE"/>
    <w:rsid w:val="00106B88"/>
    <w:rsid w:val="001346BC"/>
    <w:rsid w:val="001A4E21"/>
    <w:rsid w:val="001A7521"/>
    <w:rsid w:val="001B1F63"/>
    <w:rsid w:val="001D116C"/>
    <w:rsid w:val="00260FD3"/>
    <w:rsid w:val="0028352D"/>
    <w:rsid w:val="002D766B"/>
    <w:rsid w:val="00485A88"/>
    <w:rsid w:val="004A2459"/>
    <w:rsid w:val="00521946"/>
    <w:rsid w:val="0058058E"/>
    <w:rsid w:val="005C5451"/>
    <w:rsid w:val="00675898"/>
    <w:rsid w:val="00702BCD"/>
    <w:rsid w:val="00714FEE"/>
    <w:rsid w:val="00736262"/>
    <w:rsid w:val="00786B26"/>
    <w:rsid w:val="00846D98"/>
    <w:rsid w:val="008D02E7"/>
    <w:rsid w:val="009122EF"/>
    <w:rsid w:val="00994CB6"/>
    <w:rsid w:val="00A506C6"/>
    <w:rsid w:val="00A65100"/>
    <w:rsid w:val="00AB4DAE"/>
    <w:rsid w:val="00B43112"/>
    <w:rsid w:val="00BD0936"/>
    <w:rsid w:val="00BF71EF"/>
    <w:rsid w:val="00CD4180"/>
    <w:rsid w:val="00DF4555"/>
    <w:rsid w:val="00E30E8E"/>
    <w:rsid w:val="00ED6D89"/>
    <w:rsid w:val="00EE22F1"/>
    <w:rsid w:val="00F24938"/>
    <w:rsid w:val="00FD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092D"/>
  <w15:docId w15:val="{2BBCFD41-C774-467A-97BB-FED911D6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823" w:hanging="360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D41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Fuerte">
    <w:name w:val="Strong"/>
    <w:basedOn w:val="Fuentedeprrafopredeter"/>
    <w:uiPriority w:val="22"/>
    <w:qFormat/>
    <w:rsid w:val="00CD4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220</Words>
  <Characters>1175</Characters>
  <Application>Microsoft Office Word</Application>
  <DocSecurity>0</DocSecurity>
  <Lines>269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Yáñez</dc:creator>
  <cp:lastModifiedBy>Anggie Hidalgo Silva</cp:lastModifiedBy>
  <cp:revision>8</cp:revision>
  <dcterms:created xsi:type="dcterms:W3CDTF">2026-03-05T17:39:00Z</dcterms:created>
  <dcterms:modified xsi:type="dcterms:W3CDTF">2026-03-10T19:58:00Z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para Microsoft 365</vt:lpwstr>
  </property>
</Properties>
</file>