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D4FDA" w14:textId="2C4EF24F" w:rsidR="0030292F" w:rsidRDefault="007C118B">
      <w:pPr>
        <w:tabs>
          <w:tab w:val="left" w:pos="8620"/>
        </w:tabs>
        <w:ind w:left="38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ab/>
      </w:r>
    </w:p>
    <w:p w14:paraId="23FD13FF" w14:textId="77777777" w:rsidR="0030292F" w:rsidRDefault="0030292F">
      <w:pPr>
        <w:pStyle w:val="Textoindependiente"/>
        <w:spacing w:before="9"/>
        <w:rPr>
          <w:rFonts w:ascii="Times New Roman"/>
          <w:sz w:val="14"/>
        </w:rPr>
      </w:pPr>
    </w:p>
    <w:p w14:paraId="3EF4EF84" w14:textId="32ABD313" w:rsidR="0030292F" w:rsidRPr="00365B5D" w:rsidRDefault="00365B5D" w:rsidP="00897D56">
      <w:pPr>
        <w:pStyle w:val="Ttulo"/>
        <w:ind w:left="0"/>
        <w:jc w:val="lef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u w:val="none"/>
        </w:rPr>
        <w:t xml:space="preserve">                          </w:t>
      </w:r>
      <w:r w:rsidR="00897D56" w:rsidRPr="00365B5D">
        <w:rPr>
          <w:rFonts w:ascii="Comic Sans MS" w:hAnsi="Comic Sans MS"/>
          <w:sz w:val="18"/>
          <w:szCs w:val="18"/>
        </w:rPr>
        <w:t>INFORME SOBRE PROCESO EXPERIMENTAL DE LENTEJAS EN CASA</w:t>
      </w:r>
    </w:p>
    <w:p w14:paraId="0F89ECE6" w14:textId="77777777" w:rsidR="00365B5D" w:rsidRPr="0075652D" w:rsidRDefault="00365B5D" w:rsidP="00897D56">
      <w:pPr>
        <w:pStyle w:val="Ttulo"/>
        <w:ind w:left="0"/>
        <w:jc w:val="left"/>
        <w:rPr>
          <w:rFonts w:ascii="Comic Sans MS" w:hAnsi="Comic Sans MS"/>
          <w:sz w:val="18"/>
          <w:szCs w:val="18"/>
          <w:u w:val="none"/>
        </w:rPr>
      </w:pPr>
    </w:p>
    <w:p w14:paraId="55956AC0" w14:textId="7E998286" w:rsidR="0030292F" w:rsidRPr="0075652D" w:rsidRDefault="00691464">
      <w:pPr>
        <w:spacing w:before="7"/>
        <w:ind w:left="2796" w:right="2635"/>
        <w:jc w:val="center"/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>6</w:t>
      </w:r>
      <w:r w:rsidR="007C118B" w:rsidRPr="0075652D">
        <w:rPr>
          <w:rFonts w:ascii="Comic Sans MS" w:hAnsi="Comic Sans MS"/>
          <w:i/>
          <w:sz w:val="18"/>
          <w:szCs w:val="18"/>
        </w:rPr>
        <w:t>°</w:t>
      </w:r>
      <w:r w:rsidR="007C118B" w:rsidRPr="0075652D">
        <w:rPr>
          <w:rFonts w:ascii="Comic Sans MS" w:hAnsi="Comic Sans MS"/>
          <w:i/>
          <w:spacing w:val="-1"/>
          <w:sz w:val="18"/>
          <w:szCs w:val="18"/>
        </w:rPr>
        <w:t xml:space="preserve"> </w:t>
      </w:r>
      <w:r w:rsidR="007C118B" w:rsidRPr="0075652D">
        <w:rPr>
          <w:rFonts w:ascii="Comic Sans MS" w:hAnsi="Comic Sans MS"/>
          <w:i/>
          <w:sz w:val="18"/>
          <w:szCs w:val="18"/>
        </w:rPr>
        <w:t>BÁSICOS</w:t>
      </w:r>
      <w:r w:rsidR="007C118B" w:rsidRPr="0075652D">
        <w:rPr>
          <w:rFonts w:ascii="Comic Sans MS" w:hAnsi="Comic Sans MS"/>
          <w:i/>
          <w:spacing w:val="-2"/>
          <w:sz w:val="18"/>
          <w:szCs w:val="18"/>
        </w:rPr>
        <w:t xml:space="preserve"> </w:t>
      </w:r>
      <w:r w:rsidR="007C118B" w:rsidRPr="0075652D">
        <w:rPr>
          <w:rFonts w:ascii="Comic Sans MS" w:hAnsi="Comic Sans MS"/>
          <w:i/>
          <w:sz w:val="18"/>
          <w:szCs w:val="18"/>
        </w:rPr>
        <w:t>A -</w:t>
      </w:r>
      <w:r w:rsidR="007C118B" w:rsidRPr="0075652D">
        <w:rPr>
          <w:rFonts w:ascii="Comic Sans MS" w:hAnsi="Comic Sans MS"/>
          <w:i/>
          <w:spacing w:val="-1"/>
          <w:sz w:val="18"/>
          <w:szCs w:val="18"/>
        </w:rPr>
        <w:t xml:space="preserve"> </w:t>
      </w:r>
      <w:r w:rsidR="007C118B" w:rsidRPr="0075652D">
        <w:rPr>
          <w:rFonts w:ascii="Comic Sans MS" w:hAnsi="Comic Sans MS"/>
          <w:i/>
          <w:sz w:val="18"/>
          <w:szCs w:val="18"/>
        </w:rPr>
        <w:t>B</w:t>
      </w:r>
    </w:p>
    <w:p w14:paraId="602D32BF" w14:textId="6D2154A2" w:rsidR="0030292F" w:rsidRPr="0075652D" w:rsidRDefault="0030292F">
      <w:pPr>
        <w:pStyle w:val="Textoindependiente"/>
        <w:spacing w:before="3" w:after="1"/>
        <w:rPr>
          <w:rFonts w:ascii="Comic Sans MS" w:hAnsi="Comic Sans MS"/>
          <w:i/>
          <w:sz w:val="18"/>
          <w:szCs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8788"/>
      </w:tblGrid>
      <w:tr w:rsidR="0030292F" w:rsidRPr="0075652D" w14:paraId="61F12379" w14:textId="77777777" w:rsidTr="00EC4E79">
        <w:trPr>
          <w:trHeight w:val="982"/>
        </w:trPr>
        <w:tc>
          <w:tcPr>
            <w:tcW w:w="10791" w:type="dxa"/>
            <w:gridSpan w:val="2"/>
          </w:tcPr>
          <w:p w14:paraId="4100B1E9" w14:textId="77777777" w:rsidR="0030292F" w:rsidRPr="0075652D" w:rsidRDefault="007C118B">
            <w:pPr>
              <w:pStyle w:val="TableParagraph"/>
              <w:spacing w:before="117"/>
              <w:ind w:left="112"/>
              <w:rPr>
                <w:rFonts w:ascii="Comic Sans MS" w:hAnsi="Comic Sans MS"/>
                <w:sz w:val="18"/>
                <w:szCs w:val="18"/>
              </w:rPr>
            </w:pPr>
            <w:r w:rsidRPr="0075652D">
              <w:rPr>
                <w:rFonts w:ascii="Comic Sans MS" w:hAnsi="Comic Sans MS"/>
                <w:sz w:val="18"/>
                <w:szCs w:val="18"/>
              </w:rPr>
              <w:t>INTEGRANTES:</w:t>
            </w:r>
          </w:p>
          <w:p w14:paraId="52B62065" w14:textId="77777777" w:rsidR="002E0452" w:rsidRPr="0075652D" w:rsidRDefault="002E0452">
            <w:pPr>
              <w:pStyle w:val="TableParagraph"/>
              <w:spacing w:before="117"/>
              <w:ind w:left="112"/>
              <w:rPr>
                <w:rFonts w:ascii="Comic Sans MS" w:hAnsi="Comic Sans MS"/>
                <w:sz w:val="18"/>
                <w:szCs w:val="18"/>
              </w:rPr>
            </w:pPr>
          </w:p>
          <w:p w14:paraId="300599FC" w14:textId="77777777" w:rsidR="005958A7" w:rsidRPr="0075652D" w:rsidRDefault="005958A7">
            <w:pPr>
              <w:pStyle w:val="TableParagraph"/>
              <w:spacing w:before="117"/>
              <w:ind w:left="112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0292F" w:rsidRPr="0075652D" w14:paraId="4A873755" w14:textId="77777777" w:rsidTr="001721DC">
        <w:trPr>
          <w:trHeight w:val="479"/>
        </w:trPr>
        <w:tc>
          <w:tcPr>
            <w:tcW w:w="2003" w:type="dxa"/>
          </w:tcPr>
          <w:p w14:paraId="7AEACB5F" w14:textId="5F0E331D" w:rsidR="0030292F" w:rsidRPr="0075652D" w:rsidRDefault="007C118B">
            <w:pPr>
              <w:pStyle w:val="TableParagraph"/>
              <w:spacing w:before="114"/>
              <w:ind w:left="112"/>
              <w:rPr>
                <w:rFonts w:ascii="Comic Sans MS" w:hAnsi="Comic Sans MS"/>
                <w:sz w:val="18"/>
                <w:szCs w:val="18"/>
              </w:rPr>
            </w:pPr>
            <w:r w:rsidRPr="0075652D">
              <w:rPr>
                <w:rFonts w:ascii="Comic Sans MS" w:hAnsi="Comic Sans MS"/>
                <w:sz w:val="18"/>
                <w:szCs w:val="18"/>
              </w:rPr>
              <w:t>CURSO:</w:t>
            </w:r>
            <w:r w:rsidR="00691464">
              <w:rPr>
                <w:rFonts w:ascii="Comic Sans MS" w:hAnsi="Comic Sans MS"/>
                <w:sz w:val="18"/>
                <w:szCs w:val="18"/>
              </w:rPr>
              <w:t xml:space="preserve"> 6</w:t>
            </w:r>
            <w:r w:rsidR="005958A7" w:rsidRPr="0075652D">
              <w:rPr>
                <w:rFonts w:ascii="Comic Sans MS" w:hAnsi="Comic Sans MS"/>
                <w:sz w:val="18"/>
                <w:szCs w:val="18"/>
              </w:rPr>
              <w:t>°</w:t>
            </w:r>
          </w:p>
        </w:tc>
        <w:tc>
          <w:tcPr>
            <w:tcW w:w="8788" w:type="dxa"/>
          </w:tcPr>
          <w:p w14:paraId="1C88E35D" w14:textId="7DA2B829" w:rsidR="0030292F" w:rsidRPr="0075652D" w:rsidRDefault="005958A7" w:rsidP="00EC4E79">
            <w:pPr>
              <w:pStyle w:val="TableParagraph"/>
              <w:spacing w:before="114"/>
              <w:ind w:left="115"/>
              <w:rPr>
                <w:rFonts w:ascii="Comic Sans MS" w:hAnsi="Comic Sans MS"/>
                <w:sz w:val="18"/>
                <w:szCs w:val="18"/>
              </w:rPr>
            </w:pPr>
            <w:r w:rsidRPr="0075652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</w:tbl>
    <w:p w14:paraId="40629BD5" w14:textId="77777777" w:rsidR="0030292F" w:rsidRPr="0075652D" w:rsidRDefault="0030292F">
      <w:pPr>
        <w:pStyle w:val="Textoindependiente"/>
        <w:spacing w:before="1"/>
        <w:rPr>
          <w:rFonts w:ascii="Comic Sans MS" w:hAnsi="Comic Sans MS"/>
          <w:i/>
          <w:sz w:val="18"/>
          <w:szCs w:val="18"/>
        </w:rPr>
      </w:pPr>
    </w:p>
    <w:p w14:paraId="56E3FFF7" w14:textId="4DB89E3E" w:rsidR="005D139B" w:rsidRPr="0075652D" w:rsidRDefault="005D139B" w:rsidP="005D139B">
      <w:pPr>
        <w:pStyle w:val="Textoindependiente"/>
        <w:ind w:left="820" w:right="517"/>
        <w:rPr>
          <w:rFonts w:ascii="Comic Sans MS" w:hAnsi="Comic Sans MS"/>
          <w:sz w:val="18"/>
          <w:szCs w:val="18"/>
        </w:rPr>
      </w:pPr>
    </w:p>
    <w:p w14:paraId="5A749ED0" w14:textId="77777777" w:rsidR="00897D56" w:rsidRPr="00EC4E79" w:rsidRDefault="00897D56" w:rsidP="00897D56">
      <w:pPr>
        <w:jc w:val="both"/>
        <w:rPr>
          <w:rFonts w:ascii="Comic Sans MS" w:hAnsi="Comic Sans MS"/>
          <w:b/>
          <w:sz w:val="20"/>
          <w:szCs w:val="18"/>
          <w:u w:val="single"/>
        </w:rPr>
      </w:pPr>
      <w:r w:rsidRPr="00EC4E79">
        <w:rPr>
          <w:rFonts w:ascii="Comic Sans MS" w:hAnsi="Comic Sans MS"/>
          <w:b/>
          <w:sz w:val="20"/>
          <w:szCs w:val="18"/>
          <w:u w:val="single"/>
        </w:rPr>
        <w:t xml:space="preserve">Instrucciones </w:t>
      </w:r>
    </w:p>
    <w:p w14:paraId="46FD8806" w14:textId="01E49E19" w:rsidR="00897D56" w:rsidRPr="00EC4E79" w:rsidRDefault="00365B5D" w:rsidP="00897D56">
      <w:pPr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sz w:val="20"/>
          <w:szCs w:val="18"/>
        </w:rPr>
        <w:t xml:space="preserve">- En parejas van a escoger cada una dos tipos suelo, donde observaran y registraran el proceso de germinación de una lenteja cruda. </w:t>
      </w:r>
    </w:p>
    <w:p w14:paraId="07582EB1" w14:textId="77777777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sz w:val="20"/>
          <w:szCs w:val="18"/>
        </w:rPr>
        <w:t xml:space="preserve">- En cuatro vasos debe hacer orificios en el fondo del vaso o maceteros pequeños, cada uno debe ser diferenciado con número de la siguiente manera: </w:t>
      </w:r>
    </w:p>
    <w:p w14:paraId="7ACD7A11" w14:textId="42B7E101" w:rsidR="00897D56" w:rsidRPr="00EC4E79" w:rsidRDefault="008C5B73" w:rsidP="00897D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color w:val="000000"/>
          <w:sz w:val="20"/>
          <w:szCs w:val="18"/>
        </w:rPr>
        <w:t>Vaso número 1</w:t>
      </w:r>
      <w:r w:rsidR="00897D56" w:rsidRPr="00EC4E79">
        <w:rPr>
          <w:rFonts w:ascii="Comic Sans MS" w:hAnsi="Comic Sans MS"/>
          <w:color w:val="000000"/>
          <w:sz w:val="20"/>
          <w:szCs w:val="18"/>
        </w:rPr>
        <w:t xml:space="preserve"> = Tierra orgánica</w:t>
      </w:r>
    </w:p>
    <w:p w14:paraId="37D0CDBF" w14:textId="0A8C13B3" w:rsidR="00897D56" w:rsidRPr="00EC4E79" w:rsidRDefault="008C5B73" w:rsidP="00897D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color w:val="000000"/>
          <w:sz w:val="20"/>
          <w:szCs w:val="18"/>
        </w:rPr>
        <w:t>Vaso número 2</w:t>
      </w:r>
      <w:r w:rsidR="00897D56" w:rsidRPr="00EC4E79">
        <w:rPr>
          <w:rFonts w:ascii="Comic Sans MS" w:hAnsi="Comic Sans MS"/>
          <w:color w:val="000000"/>
          <w:sz w:val="20"/>
          <w:szCs w:val="18"/>
        </w:rPr>
        <w:t xml:space="preserve"> =Arena</w:t>
      </w:r>
    </w:p>
    <w:p w14:paraId="6071DDB2" w14:textId="5F44E03A" w:rsidR="00897D56" w:rsidRPr="00EC4E79" w:rsidRDefault="008C5B73" w:rsidP="00897D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color w:val="000000"/>
          <w:sz w:val="20"/>
          <w:szCs w:val="18"/>
        </w:rPr>
        <w:t>Vaso número 3</w:t>
      </w:r>
      <w:r w:rsidR="00897D56" w:rsidRPr="00EC4E79">
        <w:rPr>
          <w:rFonts w:ascii="Comic Sans MS" w:hAnsi="Comic Sans MS"/>
          <w:color w:val="000000"/>
          <w:sz w:val="20"/>
          <w:szCs w:val="18"/>
        </w:rPr>
        <w:t xml:space="preserve"> = Arcilla roja (polvillo) (NO es la arcilla de para moldear)</w:t>
      </w:r>
    </w:p>
    <w:p w14:paraId="705AEE6E" w14:textId="6A401C88" w:rsidR="0077097D" w:rsidRPr="00EC4E79" w:rsidRDefault="0077097D" w:rsidP="00897D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color w:val="000000"/>
          <w:sz w:val="20"/>
          <w:szCs w:val="18"/>
        </w:rPr>
        <w:t xml:space="preserve">Vaso numero 4= gravilla pequeña </w:t>
      </w:r>
      <w:r w:rsidR="00365B5D" w:rsidRPr="00EC4E79">
        <w:rPr>
          <w:rFonts w:ascii="Comic Sans MS" w:hAnsi="Comic Sans MS"/>
          <w:color w:val="000000"/>
          <w:sz w:val="20"/>
          <w:szCs w:val="18"/>
        </w:rPr>
        <w:t>(amarilla</w:t>
      </w:r>
      <w:r w:rsidRPr="00EC4E79">
        <w:rPr>
          <w:rFonts w:ascii="Comic Sans MS" w:hAnsi="Comic Sans MS"/>
          <w:color w:val="000000"/>
          <w:sz w:val="20"/>
          <w:szCs w:val="18"/>
        </w:rPr>
        <w:t xml:space="preserve">) </w:t>
      </w:r>
    </w:p>
    <w:p w14:paraId="0B52D02E" w14:textId="77777777" w:rsidR="00897D56" w:rsidRPr="00EC4E79" w:rsidRDefault="00897D56" w:rsidP="00897D5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omic Sans MS" w:hAnsi="Comic Sans MS"/>
          <w:color w:val="000000"/>
          <w:sz w:val="20"/>
          <w:szCs w:val="18"/>
        </w:rPr>
      </w:pPr>
    </w:p>
    <w:p w14:paraId="03093860" w14:textId="15C40345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sz w:val="20"/>
          <w:szCs w:val="18"/>
        </w:rPr>
        <w:t>- En cada uno de los vasos o mace</w:t>
      </w:r>
      <w:r w:rsidR="008C5B73" w:rsidRPr="00EC4E79">
        <w:rPr>
          <w:rFonts w:ascii="Comic Sans MS" w:hAnsi="Comic Sans MS"/>
          <w:sz w:val="20"/>
          <w:szCs w:val="18"/>
        </w:rPr>
        <w:t xml:space="preserve">teros debe colocar una lenteja cruda. Introducirla solo a 1 cm de profundidad. </w:t>
      </w:r>
    </w:p>
    <w:p w14:paraId="13C46F2E" w14:textId="77777777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</w:p>
    <w:p w14:paraId="71E9E2F2" w14:textId="77777777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sz w:val="20"/>
          <w:szCs w:val="18"/>
        </w:rPr>
        <w:t xml:space="preserve">- Debe regar los vasos </w:t>
      </w:r>
      <w:r w:rsidRPr="00EC4E79">
        <w:rPr>
          <w:rFonts w:ascii="Comic Sans MS" w:hAnsi="Comic Sans MS"/>
          <w:b/>
          <w:sz w:val="20"/>
          <w:szCs w:val="18"/>
          <w:u w:val="single"/>
        </w:rPr>
        <w:t>todos los días con 20 gotitas diarias</w:t>
      </w:r>
      <w:r w:rsidRPr="00EC4E79">
        <w:rPr>
          <w:rFonts w:ascii="Comic Sans MS" w:hAnsi="Comic Sans MS"/>
          <w:sz w:val="20"/>
          <w:szCs w:val="18"/>
        </w:rPr>
        <w:t xml:space="preserve">. Además de colocar cada macetero o vaso como </w:t>
      </w:r>
      <w:r w:rsidRPr="00EC4E79">
        <w:rPr>
          <w:rFonts w:ascii="Comic Sans MS" w:hAnsi="Comic Sans MS"/>
          <w:b/>
          <w:sz w:val="20"/>
          <w:szCs w:val="18"/>
          <w:u w:val="single"/>
        </w:rPr>
        <w:t>mínimo 5 horas a la luz del sol.</w:t>
      </w:r>
      <w:r w:rsidRPr="00EC4E79">
        <w:rPr>
          <w:rFonts w:ascii="Comic Sans MS" w:hAnsi="Comic Sans MS"/>
          <w:sz w:val="20"/>
          <w:szCs w:val="18"/>
        </w:rPr>
        <w:t xml:space="preserve"> (Puede dejarlo en la mañana antes de salir al colegio en un lugar que llegue luz solar directa). </w:t>
      </w:r>
    </w:p>
    <w:p w14:paraId="34B44757" w14:textId="77777777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</w:p>
    <w:p w14:paraId="03219DF7" w14:textId="5E10DDAA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sz w:val="20"/>
          <w:szCs w:val="18"/>
        </w:rPr>
        <w:t xml:space="preserve">- Debe observar los vasos todos los días y tomar una fotografía semanal, la cual se debe presentar impresa o graficarla con sus propios dibujos pintados. </w:t>
      </w:r>
    </w:p>
    <w:p w14:paraId="3BB5B98A" w14:textId="77777777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</w:p>
    <w:p w14:paraId="459BAE70" w14:textId="650CB7EC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  <w:r w:rsidRPr="00EC4E79">
        <w:rPr>
          <w:rFonts w:ascii="Comic Sans MS" w:hAnsi="Comic Sans MS"/>
          <w:sz w:val="20"/>
          <w:szCs w:val="18"/>
        </w:rPr>
        <w:t xml:space="preserve">- Debe escribir semanalmente las observaciones que visualiza en cada tipo de suelo, mediante una bitácora de observación. </w:t>
      </w:r>
    </w:p>
    <w:p w14:paraId="399D57C0" w14:textId="40EEAE16" w:rsidR="001721DC" w:rsidRDefault="001721DC" w:rsidP="001721D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1F995CF5" w14:textId="598FEA1C" w:rsidR="001721DC" w:rsidRDefault="001721DC" w:rsidP="001721D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01151C7A" w14:textId="21F221CE" w:rsidR="001721DC" w:rsidRDefault="001721DC" w:rsidP="001721D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61079920" w14:textId="77777777" w:rsidR="001721DC" w:rsidRDefault="001721DC" w:rsidP="001721D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643C3FC2" w14:textId="77777777" w:rsidR="001721DC" w:rsidRPr="005B6E4E" w:rsidRDefault="001721DC" w:rsidP="001721D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757"/>
      </w:tblGrid>
      <w:tr w:rsidR="001721DC" w14:paraId="12B07B41" w14:textId="77777777" w:rsidTr="00695EF7">
        <w:tc>
          <w:tcPr>
            <w:tcW w:w="2263" w:type="dxa"/>
          </w:tcPr>
          <w:p w14:paraId="7666DB9A" w14:textId="77777777" w:rsidR="001721DC" w:rsidRDefault="001721DC" w:rsidP="00695EF7">
            <w:pPr>
              <w:rPr>
                <w:rFonts w:ascii="Comic Sans MS" w:hAnsi="Comic Sans MS"/>
                <w:b/>
                <w:sz w:val="20"/>
                <w:szCs w:val="18"/>
              </w:rPr>
            </w:pPr>
            <w:r w:rsidRPr="00897D56">
              <w:rPr>
                <w:rFonts w:ascii="Comic Sans MS" w:hAnsi="Comic Sans MS"/>
                <w:b/>
                <w:sz w:val="20"/>
                <w:szCs w:val="18"/>
              </w:rPr>
              <w:t>Hipótesis</w:t>
            </w:r>
            <w:r>
              <w:rPr>
                <w:rFonts w:ascii="Comic Sans MS" w:hAnsi="Comic Sans MS"/>
                <w:b/>
                <w:sz w:val="20"/>
                <w:szCs w:val="18"/>
              </w:rPr>
              <w:t xml:space="preserve"> del experimento</w:t>
            </w:r>
          </w:p>
          <w:p w14:paraId="630392E3" w14:textId="77777777" w:rsidR="001721DC" w:rsidRPr="00897D56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 w:rsidRPr="00897D56">
              <w:rPr>
                <w:rFonts w:ascii="Comic Sans MS" w:hAnsi="Comic Sans MS"/>
                <w:sz w:val="16"/>
                <w:szCs w:val="18"/>
              </w:rPr>
              <w:t xml:space="preserve">(Suposición de algo posible o imposible para sacar de ello una consecuencia) </w:t>
            </w:r>
          </w:p>
        </w:tc>
        <w:tc>
          <w:tcPr>
            <w:tcW w:w="8757" w:type="dxa"/>
          </w:tcPr>
          <w:p w14:paraId="1B26F6B1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D2B12D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</w:t>
            </w:r>
          </w:p>
          <w:p w14:paraId="6DE3F31F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</w:t>
            </w:r>
          </w:p>
          <w:p w14:paraId="5CF2DC0E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</w:t>
            </w:r>
          </w:p>
          <w:p w14:paraId="6BF0DF39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721DC" w14:paraId="15DFB0D4" w14:textId="77777777" w:rsidTr="00695EF7">
        <w:tc>
          <w:tcPr>
            <w:tcW w:w="2263" w:type="dxa"/>
          </w:tcPr>
          <w:p w14:paraId="177535AC" w14:textId="77777777" w:rsidR="001721DC" w:rsidRDefault="001721DC" w:rsidP="00695EF7">
            <w:pPr>
              <w:rPr>
                <w:rFonts w:ascii="Comic Sans MS" w:hAnsi="Comic Sans MS"/>
                <w:b/>
                <w:sz w:val="20"/>
                <w:szCs w:val="18"/>
              </w:rPr>
            </w:pPr>
          </w:p>
          <w:p w14:paraId="0698BEC9" w14:textId="77777777" w:rsidR="001721DC" w:rsidRPr="00897D56" w:rsidRDefault="001721DC" w:rsidP="00695EF7">
            <w:pPr>
              <w:rPr>
                <w:rFonts w:ascii="Comic Sans MS" w:hAnsi="Comic Sans MS"/>
                <w:b/>
                <w:sz w:val="20"/>
                <w:szCs w:val="18"/>
              </w:rPr>
            </w:pPr>
            <w:r>
              <w:rPr>
                <w:rFonts w:ascii="Comic Sans MS" w:hAnsi="Comic Sans MS"/>
                <w:b/>
                <w:sz w:val="20"/>
                <w:szCs w:val="18"/>
              </w:rPr>
              <w:t xml:space="preserve">Justificación de hipótesis. </w:t>
            </w:r>
          </w:p>
        </w:tc>
        <w:tc>
          <w:tcPr>
            <w:tcW w:w="8757" w:type="dxa"/>
          </w:tcPr>
          <w:p w14:paraId="2CDBDA72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580E73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__________________________________________________________________________</w:t>
            </w:r>
          </w:p>
          <w:p w14:paraId="122F0CC0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__________________________________________________________________________</w:t>
            </w:r>
          </w:p>
          <w:p w14:paraId="3208D35B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__________________________________________________________________________</w:t>
            </w:r>
          </w:p>
          <w:p w14:paraId="17A106FA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__________________________________________________________________________</w:t>
            </w:r>
          </w:p>
          <w:p w14:paraId="17957226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__________________________________________________________________________</w:t>
            </w:r>
          </w:p>
          <w:p w14:paraId="5B48E0AA" w14:textId="77777777" w:rsidR="001721DC" w:rsidRDefault="001721DC" w:rsidP="00695EF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07FDE3A" w14:textId="77777777" w:rsidR="00897D56" w:rsidRPr="00EC4E79" w:rsidRDefault="00897D56" w:rsidP="00897D56">
      <w:pPr>
        <w:jc w:val="both"/>
        <w:rPr>
          <w:rFonts w:ascii="Comic Sans MS" w:hAnsi="Comic Sans MS"/>
          <w:sz w:val="20"/>
          <w:szCs w:val="18"/>
        </w:rPr>
      </w:pPr>
    </w:p>
    <w:p w14:paraId="5CF306C8" w14:textId="72581B2B" w:rsidR="00897D56" w:rsidRDefault="00897D56" w:rsidP="001721DC">
      <w:pPr>
        <w:pStyle w:val="Textoindependiente"/>
        <w:spacing w:before="4"/>
        <w:rPr>
          <w:rFonts w:ascii="Comic Sans MS" w:hAnsi="Comic Sans MS"/>
          <w:bCs/>
          <w:sz w:val="16"/>
          <w:szCs w:val="16"/>
          <w:lang w:val="es-CL"/>
        </w:rPr>
      </w:pPr>
    </w:p>
    <w:p w14:paraId="39172BC5" w14:textId="48F6F4D0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451ABE02" w14:textId="2DF82287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235159AE" w14:textId="02EA2A60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6C686742" w14:textId="7C4E4CA1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62DEC4C8" w14:textId="17301615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2ACBECE9" w14:textId="6C4C72D8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4BDEBE41" w14:textId="3B35B222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15FF991F" w14:textId="09A1FAC7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261E66D5" w14:textId="775BB83E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14B80B93" w14:textId="73A0D35A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7BD91270" w14:textId="51A53E82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4B5BE9C0" w14:textId="20235381" w:rsidR="00897D56" w:rsidRDefault="00897D56" w:rsidP="00106D3C">
      <w:pPr>
        <w:pStyle w:val="Textoindependiente"/>
        <w:spacing w:before="4"/>
        <w:ind w:left="720"/>
        <w:rPr>
          <w:rFonts w:ascii="Comic Sans MS" w:hAnsi="Comic Sans MS"/>
          <w:bCs/>
          <w:sz w:val="16"/>
          <w:szCs w:val="16"/>
          <w:lang w:val="es-CL"/>
        </w:rPr>
      </w:pPr>
    </w:p>
    <w:p w14:paraId="360A370D" w14:textId="77777777" w:rsidR="001721DC" w:rsidRDefault="001721DC" w:rsidP="00897D56">
      <w:pPr>
        <w:rPr>
          <w:rFonts w:ascii="Comic Sans MS" w:hAnsi="Comic Sans MS"/>
          <w:b/>
          <w:sz w:val="20"/>
          <w:szCs w:val="18"/>
          <w:u w:val="single"/>
        </w:rPr>
      </w:pPr>
    </w:p>
    <w:p w14:paraId="40993F87" w14:textId="418F6B0A" w:rsidR="00897D56" w:rsidRPr="00D15B04" w:rsidRDefault="00897D56" w:rsidP="00897D56">
      <w:pPr>
        <w:rPr>
          <w:rFonts w:ascii="Comic Sans MS" w:hAnsi="Comic Sans MS"/>
          <w:b/>
          <w:sz w:val="20"/>
          <w:szCs w:val="18"/>
          <w:u w:val="single"/>
        </w:rPr>
      </w:pPr>
      <w:r w:rsidRPr="00D15B04">
        <w:rPr>
          <w:rFonts w:ascii="Comic Sans MS" w:hAnsi="Comic Sans MS"/>
          <w:b/>
          <w:sz w:val="20"/>
          <w:szCs w:val="18"/>
          <w:u w:val="single"/>
        </w:rPr>
        <w:t xml:space="preserve">Desarrollo/ registro de observaciones: </w:t>
      </w:r>
    </w:p>
    <w:p w14:paraId="5F4455D1" w14:textId="5B9D1442" w:rsidR="008C5B73" w:rsidRPr="00D15B04" w:rsidRDefault="008C5B73" w:rsidP="00897D56">
      <w:pPr>
        <w:rPr>
          <w:rFonts w:ascii="Comic Sans MS" w:hAnsi="Comic Sans MS"/>
          <w:b/>
          <w:sz w:val="20"/>
          <w:szCs w:val="18"/>
          <w:u w:val="single"/>
        </w:rPr>
      </w:pPr>
    </w:p>
    <w:p w14:paraId="341EFFF2" w14:textId="244DA3D5" w:rsidR="008C5B73" w:rsidRDefault="008C5B73" w:rsidP="00897D56">
      <w:pPr>
        <w:rPr>
          <w:rFonts w:ascii="Comic Sans MS" w:hAnsi="Comic Sans MS"/>
          <w:b/>
          <w:sz w:val="20"/>
          <w:szCs w:val="18"/>
        </w:rPr>
      </w:pPr>
    </w:p>
    <w:p w14:paraId="4596F2C0" w14:textId="267DF404" w:rsidR="00D15B04" w:rsidRDefault="008C5B73" w:rsidP="00897D56">
      <w:pPr>
        <w:rPr>
          <w:rFonts w:ascii="Comic Sans MS" w:hAnsi="Comic Sans MS"/>
          <w:b/>
          <w:sz w:val="20"/>
          <w:szCs w:val="18"/>
        </w:rPr>
      </w:pPr>
      <w:r>
        <w:rPr>
          <w:rFonts w:ascii="Comic Sans MS" w:hAnsi="Comic Sans MS"/>
          <w:b/>
          <w:sz w:val="20"/>
          <w:szCs w:val="18"/>
        </w:rPr>
        <w:t xml:space="preserve">Semana 1 </w:t>
      </w:r>
    </w:p>
    <w:p w14:paraId="45FBC829" w14:textId="376555BD" w:rsidR="008C5B73" w:rsidRDefault="008C5B73" w:rsidP="00897D56">
      <w:pPr>
        <w:rPr>
          <w:rFonts w:ascii="Comic Sans MS" w:hAnsi="Comic Sans MS"/>
          <w:b/>
          <w:sz w:val="20"/>
          <w:szCs w:val="18"/>
        </w:rPr>
      </w:pPr>
      <w:r>
        <w:rPr>
          <w:rFonts w:ascii="Comic Sans MS" w:hAnsi="Comic Sans MS"/>
          <w:b/>
          <w:sz w:val="20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814"/>
        <w:gridCol w:w="4408"/>
      </w:tblGrid>
      <w:tr w:rsidR="00D15B04" w14:paraId="68835D2E" w14:textId="77777777" w:rsidTr="00D15B04">
        <w:tc>
          <w:tcPr>
            <w:tcW w:w="1696" w:type="dxa"/>
          </w:tcPr>
          <w:p w14:paraId="21C00C44" w14:textId="26958A6A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Suelo </w:t>
            </w:r>
          </w:p>
        </w:tc>
        <w:tc>
          <w:tcPr>
            <w:tcW w:w="3814" w:type="dxa"/>
          </w:tcPr>
          <w:p w14:paraId="5FA35814" w14:textId="7422FA5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4408" w:type="dxa"/>
          </w:tcPr>
          <w:p w14:paraId="1876ED21" w14:textId="58F7480E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Dibujos /imagen </w:t>
            </w:r>
          </w:p>
        </w:tc>
      </w:tr>
      <w:tr w:rsidR="00D15B04" w14:paraId="0F9D4ADD" w14:textId="77777777" w:rsidTr="00D15B04">
        <w:tc>
          <w:tcPr>
            <w:tcW w:w="1696" w:type="dxa"/>
          </w:tcPr>
          <w:p w14:paraId="129A94F7" w14:textId="3F347A92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Tierra de hoja </w:t>
            </w:r>
          </w:p>
        </w:tc>
        <w:tc>
          <w:tcPr>
            <w:tcW w:w="3814" w:type="dxa"/>
          </w:tcPr>
          <w:p w14:paraId="72B1ED83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6F1999A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0D07B73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CBE94F3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463F3AE" w14:textId="6A28B99B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F5186BF" w14:textId="1E12DAE3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05AB1E03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788D359E" w14:textId="77777777" w:rsidTr="00D15B04">
        <w:tc>
          <w:tcPr>
            <w:tcW w:w="1696" w:type="dxa"/>
          </w:tcPr>
          <w:p w14:paraId="204DC6CC" w14:textId="624ED9E0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Arena </w:t>
            </w:r>
          </w:p>
        </w:tc>
        <w:tc>
          <w:tcPr>
            <w:tcW w:w="3814" w:type="dxa"/>
          </w:tcPr>
          <w:p w14:paraId="1B8EEDE3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553A16B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6D9347B" w14:textId="097F0D2A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53DDE46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D030A9" w14:textId="35BF416E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67E7B835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1D1749A0" w14:textId="77777777" w:rsidTr="00D15B04">
        <w:tc>
          <w:tcPr>
            <w:tcW w:w="1696" w:type="dxa"/>
          </w:tcPr>
          <w:p w14:paraId="3149EA85" w14:textId="64E6674D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Arcilla </w:t>
            </w:r>
          </w:p>
        </w:tc>
        <w:tc>
          <w:tcPr>
            <w:tcW w:w="3814" w:type="dxa"/>
          </w:tcPr>
          <w:p w14:paraId="504F32CA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4917FF5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871A3F2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047343D" w14:textId="064365A4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BB6CA9A" w14:textId="51D5C083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2E87716E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2B459510" w14:textId="77777777" w:rsidTr="00D15B04">
        <w:tc>
          <w:tcPr>
            <w:tcW w:w="1696" w:type="dxa"/>
          </w:tcPr>
          <w:p w14:paraId="0E31C715" w14:textId="40815655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Gravilla </w:t>
            </w:r>
          </w:p>
        </w:tc>
        <w:tc>
          <w:tcPr>
            <w:tcW w:w="3814" w:type="dxa"/>
          </w:tcPr>
          <w:p w14:paraId="574CB6BC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BD45215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36F272A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D66A7E3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6AF283A" w14:textId="5A3E26E3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28A70A5F" w14:textId="77777777" w:rsidR="00D15B04" w:rsidRDefault="00D15B04" w:rsidP="00897D5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613B296C" w14:textId="77777777" w:rsidR="008C5B73" w:rsidRPr="00897D56" w:rsidRDefault="008C5B73" w:rsidP="00897D56">
      <w:pPr>
        <w:rPr>
          <w:rFonts w:ascii="Comic Sans MS" w:hAnsi="Comic Sans MS"/>
          <w:b/>
          <w:sz w:val="18"/>
          <w:szCs w:val="18"/>
        </w:rPr>
      </w:pPr>
    </w:p>
    <w:p w14:paraId="6392EB77" w14:textId="20824679" w:rsidR="008C5B73" w:rsidRDefault="008C5B73" w:rsidP="00897D56">
      <w:pPr>
        <w:rPr>
          <w:rFonts w:ascii="Comic Sans MS" w:hAnsi="Comic Sans MS"/>
          <w:b/>
          <w:sz w:val="18"/>
          <w:szCs w:val="18"/>
        </w:rPr>
      </w:pPr>
    </w:p>
    <w:p w14:paraId="1338C317" w14:textId="7301C8B6" w:rsidR="0077097D" w:rsidRDefault="0077097D" w:rsidP="0077097D">
      <w:pPr>
        <w:rPr>
          <w:rFonts w:ascii="Comic Sans MS" w:hAnsi="Comic Sans MS"/>
          <w:b/>
          <w:sz w:val="20"/>
          <w:szCs w:val="18"/>
        </w:rPr>
      </w:pPr>
      <w:r>
        <w:rPr>
          <w:rFonts w:ascii="Comic Sans MS" w:hAnsi="Comic Sans MS"/>
          <w:b/>
          <w:sz w:val="20"/>
          <w:szCs w:val="18"/>
        </w:rPr>
        <w:t xml:space="preserve">Semana 2 </w:t>
      </w:r>
    </w:p>
    <w:p w14:paraId="230F7714" w14:textId="490707B5" w:rsidR="00D15B04" w:rsidRDefault="00D15B04" w:rsidP="00D15B04">
      <w:pPr>
        <w:rPr>
          <w:rFonts w:ascii="Comic Sans MS" w:hAnsi="Comic Sans MS"/>
          <w:b/>
          <w:sz w:val="20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814"/>
        <w:gridCol w:w="4408"/>
      </w:tblGrid>
      <w:tr w:rsidR="00D15B04" w14:paraId="2D06F0CB" w14:textId="77777777" w:rsidTr="00284CD7">
        <w:tc>
          <w:tcPr>
            <w:tcW w:w="1696" w:type="dxa"/>
          </w:tcPr>
          <w:p w14:paraId="23580592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Suelo </w:t>
            </w:r>
          </w:p>
        </w:tc>
        <w:tc>
          <w:tcPr>
            <w:tcW w:w="3814" w:type="dxa"/>
          </w:tcPr>
          <w:p w14:paraId="02DA7A93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4408" w:type="dxa"/>
          </w:tcPr>
          <w:p w14:paraId="129D064A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Dibujos /imagen </w:t>
            </w:r>
          </w:p>
        </w:tc>
      </w:tr>
      <w:tr w:rsidR="00D15B04" w14:paraId="101B2494" w14:textId="77777777" w:rsidTr="00284CD7">
        <w:tc>
          <w:tcPr>
            <w:tcW w:w="1696" w:type="dxa"/>
          </w:tcPr>
          <w:p w14:paraId="7E507728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Tierra de hoja </w:t>
            </w:r>
          </w:p>
        </w:tc>
        <w:tc>
          <w:tcPr>
            <w:tcW w:w="3814" w:type="dxa"/>
          </w:tcPr>
          <w:p w14:paraId="6FF82A72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E814D6E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1842BBB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68E9CAC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81D3000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2C74EB6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5323665F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366FAC50" w14:textId="77777777" w:rsidTr="00284CD7">
        <w:tc>
          <w:tcPr>
            <w:tcW w:w="1696" w:type="dxa"/>
          </w:tcPr>
          <w:p w14:paraId="7C5701FA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Arena </w:t>
            </w:r>
          </w:p>
        </w:tc>
        <w:tc>
          <w:tcPr>
            <w:tcW w:w="3814" w:type="dxa"/>
          </w:tcPr>
          <w:p w14:paraId="30F3C736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32E31F8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E3FB847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D8D7D0C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802F592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0493D56F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426D0A4D" w14:textId="77777777" w:rsidTr="00284CD7">
        <w:tc>
          <w:tcPr>
            <w:tcW w:w="1696" w:type="dxa"/>
          </w:tcPr>
          <w:p w14:paraId="75323A3F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Arcilla </w:t>
            </w:r>
          </w:p>
        </w:tc>
        <w:tc>
          <w:tcPr>
            <w:tcW w:w="3814" w:type="dxa"/>
          </w:tcPr>
          <w:p w14:paraId="22F18424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667194B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C421F45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FB68FC7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9B6ACD8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0011B583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09079AAD" w14:textId="77777777" w:rsidTr="00284CD7">
        <w:tc>
          <w:tcPr>
            <w:tcW w:w="1696" w:type="dxa"/>
          </w:tcPr>
          <w:p w14:paraId="6C311027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Gravilla </w:t>
            </w:r>
          </w:p>
        </w:tc>
        <w:tc>
          <w:tcPr>
            <w:tcW w:w="3814" w:type="dxa"/>
          </w:tcPr>
          <w:p w14:paraId="31458A07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3CCEAB6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7551C7C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732AF1F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E74E54C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358D4E74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68725924" w14:textId="56531DE3" w:rsidR="0077097D" w:rsidRDefault="0077097D" w:rsidP="0077097D">
      <w:pPr>
        <w:rPr>
          <w:rFonts w:ascii="Comic Sans MS" w:hAnsi="Comic Sans MS"/>
          <w:b/>
          <w:sz w:val="18"/>
          <w:szCs w:val="18"/>
        </w:rPr>
      </w:pPr>
    </w:p>
    <w:p w14:paraId="06038E8E" w14:textId="77777777" w:rsidR="001721DC" w:rsidRDefault="001721DC" w:rsidP="0077097D">
      <w:pPr>
        <w:rPr>
          <w:rFonts w:ascii="Comic Sans MS" w:hAnsi="Comic Sans MS"/>
          <w:b/>
          <w:sz w:val="20"/>
          <w:szCs w:val="18"/>
        </w:rPr>
      </w:pPr>
    </w:p>
    <w:p w14:paraId="49DD006B" w14:textId="77777777" w:rsidR="001721DC" w:rsidRDefault="001721DC" w:rsidP="0077097D">
      <w:pPr>
        <w:rPr>
          <w:rFonts w:ascii="Comic Sans MS" w:hAnsi="Comic Sans MS"/>
          <w:b/>
          <w:sz w:val="20"/>
          <w:szCs w:val="18"/>
        </w:rPr>
      </w:pPr>
    </w:p>
    <w:p w14:paraId="66D0E51D" w14:textId="77777777" w:rsidR="001721DC" w:rsidRDefault="001721DC" w:rsidP="0077097D">
      <w:pPr>
        <w:rPr>
          <w:rFonts w:ascii="Comic Sans MS" w:hAnsi="Comic Sans MS"/>
          <w:b/>
          <w:sz w:val="20"/>
          <w:szCs w:val="18"/>
        </w:rPr>
      </w:pPr>
    </w:p>
    <w:p w14:paraId="4E818D06" w14:textId="77777777" w:rsidR="001721DC" w:rsidRDefault="001721DC" w:rsidP="0077097D">
      <w:pPr>
        <w:rPr>
          <w:rFonts w:ascii="Comic Sans MS" w:hAnsi="Comic Sans MS"/>
          <w:b/>
          <w:sz w:val="20"/>
          <w:szCs w:val="18"/>
        </w:rPr>
      </w:pPr>
    </w:p>
    <w:p w14:paraId="790BDC11" w14:textId="77777777" w:rsidR="001721DC" w:rsidRDefault="001721DC" w:rsidP="0077097D">
      <w:pPr>
        <w:rPr>
          <w:rFonts w:ascii="Comic Sans MS" w:hAnsi="Comic Sans MS"/>
          <w:b/>
          <w:sz w:val="20"/>
          <w:szCs w:val="18"/>
        </w:rPr>
      </w:pPr>
    </w:p>
    <w:p w14:paraId="2CDAC348" w14:textId="77777777" w:rsidR="001721DC" w:rsidRDefault="001721DC" w:rsidP="0077097D">
      <w:pPr>
        <w:rPr>
          <w:rFonts w:ascii="Comic Sans MS" w:hAnsi="Comic Sans MS"/>
          <w:b/>
          <w:sz w:val="20"/>
          <w:szCs w:val="18"/>
        </w:rPr>
      </w:pPr>
    </w:p>
    <w:p w14:paraId="25E1A2E8" w14:textId="57066EF0" w:rsidR="0077097D" w:rsidRDefault="0077097D" w:rsidP="0077097D">
      <w:pPr>
        <w:rPr>
          <w:rFonts w:ascii="Comic Sans MS" w:hAnsi="Comic Sans MS"/>
          <w:b/>
          <w:sz w:val="20"/>
          <w:szCs w:val="18"/>
        </w:rPr>
      </w:pPr>
      <w:r>
        <w:rPr>
          <w:rFonts w:ascii="Comic Sans MS" w:hAnsi="Comic Sans MS"/>
          <w:b/>
          <w:sz w:val="20"/>
          <w:szCs w:val="18"/>
        </w:rPr>
        <w:lastRenderedPageBreak/>
        <w:t xml:space="preserve">Semana 3  </w:t>
      </w:r>
    </w:p>
    <w:p w14:paraId="01D48507" w14:textId="2DBF84D2" w:rsidR="00D15B04" w:rsidRDefault="00D15B04" w:rsidP="00D15B04">
      <w:pPr>
        <w:rPr>
          <w:rFonts w:ascii="Comic Sans MS" w:hAnsi="Comic Sans MS"/>
          <w:b/>
          <w:sz w:val="20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814"/>
        <w:gridCol w:w="4408"/>
      </w:tblGrid>
      <w:tr w:rsidR="00D15B04" w14:paraId="24A86F60" w14:textId="77777777" w:rsidTr="00284CD7">
        <w:tc>
          <w:tcPr>
            <w:tcW w:w="1696" w:type="dxa"/>
          </w:tcPr>
          <w:p w14:paraId="5100106B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Suelo </w:t>
            </w:r>
          </w:p>
        </w:tc>
        <w:tc>
          <w:tcPr>
            <w:tcW w:w="3814" w:type="dxa"/>
          </w:tcPr>
          <w:p w14:paraId="0A82BF87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4408" w:type="dxa"/>
          </w:tcPr>
          <w:p w14:paraId="54FA62AD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Dibujos /imagen </w:t>
            </w:r>
          </w:p>
        </w:tc>
      </w:tr>
      <w:tr w:rsidR="00D15B04" w14:paraId="21119ADB" w14:textId="77777777" w:rsidTr="00284CD7">
        <w:tc>
          <w:tcPr>
            <w:tcW w:w="1696" w:type="dxa"/>
          </w:tcPr>
          <w:p w14:paraId="6CC57842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Tierra de hoja </w:t>
            </w:r>
          </w:p>
        </w:tc>
        <w:tc>
          <w:tcPr>
            <w:tcW w:w="3814" w:type="dxa"/>
          </w:tcPr>
          <w:p w14:paraId="6EA379A1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07E06DC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DD9D2A7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8733B5E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7B951CD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B83F858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70DB1DC2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3AF89D27" w14:textId="77777777" w:rsidTr="00284CD7">
        <w:tc>
          <w:tcPr>
            <w:tcW w:w="1696" w:type="dxa"/>
          </w:tcPr>
          <w:p w14:paraId="3B6E954E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Arena </w:t>
            </w:r>
          </w:p>
        </w:tc>
        <w:tc>
          <w:tcPr>
            <w:tcW w:w="3814" w:type="dxa"/>
          </w:tcPr>
          <w:p w14:paraId="1C62B1B2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147C3C5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92E28B2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ADBFD1F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48A5A89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7AC03686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5A384C8B" w14:textId="77777777" w:rsidTr="00284CD7">
        <w:tc>
          <w:tcPr>
            <w:tcW w:w="1696" w:type="dxa"/>
          </w:tcPr>
          <w:p w14:paraId="6EB1BF5A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Arcilla </w:t>
            </w:r>
          </w:p>
        </w:tc>
        <w:tc>
          <w:tcPr>
            <w:tcW w:w="3814" w:type="dxa"/>
          </w:tcPr>
          <w:p w14:paraId="3406C5E6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2E2D91B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3AF9E66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35C94BD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1C2CD6E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094FECB3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15B04" w14:paraId="2202B89D" w14:textId="77777777" w:rsidTr="00284CD7">
        <w:tc>
          <w:tcPr>
            <w:tcW w:w="1696" w:type="dxa"/>
          </w:tcPr>
          <w:p w14:paraId="3CDD4F35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Gravilla </w:t>
            </w:r>
          </w:p>
        </w:tc>
        <w:tc>
          <w:tcPr>
            <w:tcW w:w="3814" w:type="dxa"/>
          </w:tcPr>
          <w:p w14:paraId="11346E83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3804B4B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BD53C77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E7D47E6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73BEB8A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408" w:type="dxa"/>
          </w:tcPr>
          <w:p w14:paraId="50C7F4AF" w14:textId="77777777" w:rsidR="00D15B04" w:rsidRDefault="00D15B04" w:rsidP="00284CD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395E20AB" w14:textId="43A15535" w:rsidR="0077097D" w:rsidRDefault="0077097D" w:rsidP="0077097D">
      <w:pPr>
        <w:rPr>
          <w:rFonts w:ascii="Comic Sans MS" w:hAnsi="Comic Sans MS"/>
          <w:b/>
          <w:sz w:val="18"/>
          <w:szCs w:val="18"/>
        </w:rPr>
      </w:pPr>
    </w:p>
    <w:p w14:paraId="14026290" w14:textId="130F2593" w:rsidR="0077097D" w:rsidRDefault="0077097D" w:rsidP="0077097D">
      <w:pPr>
        <w:rPr>
          <w:rFonts w:ascii="Comic Sans MS" w:hAnsi="Comic Sans MS"/>
          <w:b/>
          <w:sz w:val="18"/>
          <w:szCs w:val="18"/>
          <w:u w:val="single"/>
        </w:rPr>
      </w:pPr>
    </w:p>
    <w:p w14:paraId="47213445" w14:textId="77777777" w:rsidR="001721DC" w:rsidRPr="0077097D" w:rsidRDefault="001721DC" w:rsidP="0077097D">
      <w:pPr>
        <w:rPr>
          <w:rFonts w:ascii="Comic Sans MS" w:hAnsi="Comic Sans MS"/>
          <w:b/>
          <w:sz w:val="18"/>
          <w:szCs w:val="18"/>
          <w:u w:val="single"/>
        </w:rPr>
      </w:pPr>
    </w:p>
    <w:p w14:paraId="3A8BEEFA" w14:textId="0C108BF3" w:rsidR="0077097D" w:rsidRPr="0077097D" w:rsidRDefault="0077097D" w:rsidP="0077097D">
      <w:pPr>
        <w:rPr>
          <w:rFonts w:ascii="Comic Sans MS" w:hAnsi="Comic Sans MS"/>
          <w:b/>
          <w:sz w:val="20"/>
          <w:szCs w:val="20"/>
          <w:u w:val="single"/>
        </w:rPr>
      </w:pPr>
      <w:r w:rsidRPr="0077097D">
        <w:rPr>
          <w:rFonts w:ascii="Comic Sans MS" w:hAnsi="Comic Sans MS"/>
          <w:b/>
          <w:sz w:val="20"/>
          <w:szCs w:val="20"/>
          <w:u w:val="single"/>
        </w:rPr>
        <w:t xml:space="preserve">Análisis de los datos: </w:t>
      </w:r>
    </w:p>
    <w:p w14:paraId="255BBD4C" w14:textId="77777777" w:rsidR="0077097D" w:rsidRPr="0077097D" w:rsidRDefault="0077097D" w:rsidP="0077097D">
      <w:pPr>
        <w:rPr>
          <w:rFonts w:ascii="Comic Sans MS" w:hAnsi="Comic Sans MS"/>
          <w:b/>
          <w:sz w:val="20"/>
          <w:szCs w:val="20"/>
        </w:rPr>
      </w:pPr>
    </w:p>
    <w:p w14:paraId="04952590" w14:textId="69E5C477" w:rsidR="0077097D" w:rsidRPr="001721DC" w:rsidRDefault="0077097D" w:rsidP="0077097D">
      <w:pPr>
        <w:pStyle w:val="Prrafodelista"/>
        <w:numPr>
          <w:ilvl w:val="0"/>
          <w:numId w:val="7"/>
        </w:numPr>
        <w:ind w:firstLine="0"/>
        <w:rPr>
          <w:rFonts w:ascii="Comic Sans MS" w:hAnsi="Comic Sans MS"/>
          <w:sz w:val="20"/>
          <w:szCs w:val="20"/>
        </w:rPr>
      </w:pPr>
      <w:r w:rsidRPr="001721DC">
        <w:rPr>
          <w:rFonts w:ascii="Comic Sans MS" w:hAnsi="Comic Sans MS"/>
          <w:b/>
          <w:sz w:val="20"/>
          <w:szCs w:val="20"/>
        </w:rPr>
        <w:t xml:space="preserve">¿En qué tipo de suelo creció mayormente la lenteja? </w:t>
      </w:r>
      <w:r w:rsidR="001721DC" w:rsidRPr="001721DC">
        <w:rPr>
          <w:rFonts w:ascii="Comic Sans MS" w:hAnsi="Comic Sans MS"/>
          <w:b/>
          <w:sz w:val="20"/>
          <w:szCs w:val="20"/>
        </w:rPr>
        <w:t xml:space="preserve">Justificar con dos argumentos. </w:t>
      </w:r>
      <w:r w:rsidRPr="001721DC"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6DBC9" w14:textId="5FDF19ED" w:rsidR="0077097D" w:rsidRDefault="0077097D" w:rsidP="0077097D">
      <w:pPr>
        <w:pStyle w:val="Prrafodelista"/>
        <w:ind w:left="720" w:firstLine="0"/>
        <w:rPr>
          <w:rFonts w:ascii="Comic Sans MS" w:hAnsi="Comic Sans MS"/>
          <w:sz w:val="20"/>
          <w:szCs w:val="20"/>
        </w:rPr>
      </w:pPr>
      <w:r w:rsidRPr="0077097D">
        <w:rPr>
          <w:rFonts w:ascii="Comic Sans MS" w:hAnsi="Comic Sans MS"/>
          <w:sz w:val="20"/>
          <w:szCs w:val="20"/>
        </w:rPr>
        <w:t>_________________________________________________________________________</w:t>
      </w:r>
      <w:r>
        <w:rPr>
          <w:rFonts w:ascii="Comic Sans MS" w:hAnsi="Comic Sans MS"/>
          <w:sz w:val="20"/>
          <w:szCs w:val="20"/>
        </w:rPr>
        <w:t>_________</w:t>
      </w:r>
    </w:p>
    <w:p w14:paraId="0CF2714B" w14:textId="634C3C26" w:rsidR="001721DC" w:rsidRPr="0077097D" w:rsidRDefault="001721DC" w:rsidP="0077097D">
      <w:pPr>
        <w:pStyle w:val="Prrafodelista"/>
        <w:ind w:left="720"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29A5D" w14:textId="325F4CDA" w:rsidR="0077097D" w:rsidRPr="0077097D" w:rsidRDefault="0077097D" w:rsidP="0077097D">
      <w:pPr>
        <w:rPr>
          <w:rFonts w:ascii="Comic Sans MS" w:hAnsi="Comic Sans MS"/>
          <w:b/>
          <w:sz w:val="20"/>
          <w:szCs w:val="20"/>
        </w:rPr>
      </w:pPr>
    </w:p>
    <w:p w14:paraId="7DEEBB5F" w14:textId="013EBFFC" w:rsidR="008C5B73" w:rsidRPr="0077097D" w:rsidRDefault="0077097D" w:rsidP="0077097D">
      <w:pPr>
        <w:pStyle w:val="Prrafodelista"/>
        <w:numPr>
          <w:ilvl w:val="0"/>
          <w:numId w:val="7"/>
        </w:numPr>
        <w:rPr>
          <w:rFonts w:ascii="Comic Sans MS" w:hAnsi="Comic Sans MS"/>
          <w:b/>
          <w:sz w:val="20"/>
          <w:szCs w:val="20"/>
        </w:rPr>
      </w:pPr>
      <w:r w:rsidRPr="0077097D">
        <w:rPr>
          <w:rFonts w:ascii="Comic Sans MS" w:hAnsi="Comic Sans MS"/>
          <w:b/>
          <w:sz w:val="20"/>
          <w:szCs w:val="20"/>
        </w:rPr>
        <w:t xml:space="preserve">¿En qué tipo de suelo no creció la lenteja?  ¿Por qué habrá sido? </w:t>
      </w:r>
      <w:r w:rsidR="001721DC">
        <w:rPr>
          <w:rFonts w:ascii="Comic Sans MS" w:hAnsi="Comic Sans MS"/>
          <w:b/>
          <w:sz w:val="20"/>
          <w:szCs w:val="20"/>
        </w:rPr>
        <w:t>Justificar con dos argumentos</w:t>
      </w:r>
    </w:p>
    <w:p w14:paraId="1965F615" w14:textId="540C8A67" w:rsidR="0077097D" w:rsidRPr="00897D56" w:rsidRDefault="0077097D" w:rsidP="0077097D">
      <w:pPr>
        <w:pStyle w:val="Prrafodelista"/>
        <w:ind w:left="720" w:firstLine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21DC">
        <w:rPr>
          <w:rFonts w:ascii="Comic Sans MS" w:hAnsi="Comic Sans MS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7E7DC6" w14:textId="1542CBE3" w:rsidR="007C118B" w:rsidRDefault="007C118B"/>
    <w:p w14:paraId="3E9489F9" w14:textId="4CE1F85D" w:rsidR="0077097D" w:rsidRDefault="0077097D"/>
    <w:p w14:paraId="1401DD0E" w14:textId="268A30B0" w:rsidR="001721DC" w:rsidRDefault="001721DC"/>
    <w:p w14:paraId="1E7A982C" w14:textId="602C875B" w:rsidR="001721DC" w:rsidRDefault="001721DC"/>
    <w:p w14:paraId="275190D1" w14:textId="7F2D64D5" w:rsidR="001721DC" w:rsidRDefault="001721DC"/>
    <w:p w14:paraId="0B824774" w14:textId="1FFBDB39" w:rsidR="001721DC" w:rsidRDefault="001721DC"/>
    <w:p w14:paraId="1C15E862" w14:textId="0F80C6CE" w:rsidR="001721DC" w:rsidRDefault="001721DC"/>
    <w:p w14:paraId="5A578016" w14:textId="69D9AF1F" w:rsidR="001721DC" w:rsidRDefault="001721DC"/>
    <w:p w14:paraId="5F201E03" w14:textId="6E2C4C8D" w:rsidR="001721DC" w:rsidRDefault="001721DC"/>
    <w:p w14:paraId="3481B9E8" w14:textId="6FC5B658" w:rsidR="001721DC" w:rsidRDefault="001721DC"/>
    <w:p w14:paraId="0EF14F99" w14:textId="5A875D59" w:rsidR="001721DC" w:rsidRDefault="001721DC"/>
    <w:p w14:paraId="16150516" w14:textId="3F70EA18" w:rsidR="001721DC" w:rsidRDefault="001721DC"/>
    <w:p w14:paraId="69D17109" w14:textId="22EA49B4" w:rsidR="001721DC" w:rsidRDefault="001721DC"/>
    <w:p w14:paraId="111A334B" w14:textId="352E80DD" w:rsidR="001721DC" w:rsidRDefault="001721DC"/>
    <w:p w14:paraId="5412761A" w14:textId="634998C9" w:rsidR="001721DC" w:rsidRDefault="001721DC"/>
    <w:p w14:paraId="09100CCB" w14:textId="69759832" w:rsidR="00D15B04" w:rsidRPr="00365B5D" w:rsidRDefault="00365B5D">
      <w:pPr>
        <w:rPr>
          <w:sz w:val="20"/>
        </w:rPr>
      </w:pPr>
      <w:r w:rsidRPr="00365B5D">
        <w:rPr>
          <w:sz w:val="20"/>
        </w:rPr>
        <w:t>Conclusión</w:t>
      </w:r>
      <w:r>
        <w:rPr>
          <w:sz w:val="20"/>
        </w:rPr>
        <w:t>:</w:t>
      </w:r>
      <w:r w:rsidR="00D15B04" w:rsidRPr="00365B5D">
        <w:rPr>
          <w:sz w:val="20"/>
        </w:rPr>
        <w:t xml:space="preserve"> </w:t>
      </w:r>
      <w:r w:rsidRPr="00365B5D">
        <w:rPr>
          <w:sz w:val="20"/>
        </w:rPr>
        <w:t>(e</w:t>
      </w:r>
      <w:r w:rsidR="001721DC">
        <w:rPr>
          <w:sz w:val="20"/>
        </w:rPr>
        <w:t xml:space="preserve">s un </w:t>
      </w:r>
      <w:r w:rsidR="001721DC" w:rsidRPr="00365B5D">
        <w:rPr>
          <w:sz w:val="20"/>
        </w:rPr>
        <w:t>resumen</w:t>
      </w:r>
      <w:r w:rsidR="00D15B04" w:rsidRPr="00365B5D">
        <w:rPr>
          <w:sz w:val="20"/>
        </w:rPr>
        <w:t xml:space="preserve"> la </w:t>
      </w:r>
      <w:r w:rsidRPr="00365B5D">
        <w:rPr>
          <w:sz w:val="20"/>
        </w:rPr>
        <w:t>actividad,</w:t>
      </w:r>
      <w:r w:rsidR="00D15B04" w:rsidRPr="00365B5D">
        <w:rPr>
          <w:sz w:val="20"/>
        </w:rPr>
        <w:t xml:space="preserve"> </w:t>
      </w:r>
      <w:r w:rsidR="001721DC">
        <w:rPr>
          <w:sz w:val="20"/>
        </w:rPr>
        <w:t xml:space="preserve">debe incluir </w:t>
      </w:r>
      <w:r w:rsidRPr="00365B5D">
        <w:rPr>
          <w:sz w:val="20"/>
        </w:rPr>
        <w:t>duración</w:t>
      </w:r>
      <w:r w:rsidR="001721DC">
        <w:rPr>
          <w:sz w:val="20"/>
        </w:rPr>
        <w:t xml:space="preserve"> del experimento</w:t>
      </w:r>
      <w:r w:rsidRPr="00365B5D">
        <w:rPr>
          <w:sz w:val="20"/>
        </w:rPr>
        <w:t>,</w:t>
      </w:r>
      <w:r w:rsidR="00D15B04" w:rsidRPr="00365B5D">
        <w:rPr>
          <w:sz w:val="20"/>
        </w:rPr>
        <w:t xml:space="preserve"> se </w:t>
      </w:r>
      <w:bookmarkStart w:id="0" w:name="_GoBack"/>
      <w:bookmarkEnd w:id="0"/>
      <w:r w:rsidR="001721DC">
        <w:rPr>
          <w:sz w:val="20"/>
        </w:rPr>
        <w:t xml:space="preserve">comunican </w:t>
      </w:r>
      <w:r w:rsidR="001721DC" w:rsidRPr="00365B5D">
        <w:rPr>
          <w:sz w:val="20"/>
        </w:rPr>
        <w:t>los</w:t>
      </w:r>
      <w:r w:rsidR="00D15B04" w:rsidRPr="00365B5D">
        <w:rPr>
          <w:sz w:val="20"/>
        </w:rPr>
        <w:t xml:space="preserve"> hallazgos </w:t>
      </w:r>
      <w:r w:rsidRPr="00365B5D">
        <w:rPr>
          <w:sz w:val="20"/>
        </w:rPr>
        <w:t>principales y</w:t>
      </w:r>
      <w:r w:rsidR="00D15B04" w:rsidRPr="00365B5D">
        <w:rPr>
          <w:sz w:val="20"/>
        </w:rPr>
        <w:t xml:space="preserve"> también se escribe los errores durante el desarrollo del experimento y se </w:t>
      </w:r>
      <w:r w:rsidR="001721DC">
        <w:rPr>
          <w:sz w:val="20"/>
        </w:rPr>
        <w:t xml:space="preserve">expresa la confirmación o invalidación de la hipótesis.) </w:t>
      </w:r>
    </w:p>
    <w:p w14:paraId="0DE0D925" w14:textId="05F72155" w:rsidR="00365B5D" w:rsidRDefault="00365B5D"/>
    <w:p w14:paraId="09F3110E" w14:textId="77777777" w:rsidR="001721DC" w:rsidRDefault="001721DC">
      <w:pPr>
        <w:rPr>
          <w:rFonts w:ascii="Comic Sans MS" w:hAnsi="Comic Sans MS"/>
          <w:b/>
          <w:sz w:val="20"/>
          <w:u w:val="single"/>
        </w:rPr>
      </w:pPr>
    </w:p>
    <w:p w14:paraId="74C678E4" w14:textId="2EAEFB7F" w:rsidR="00365B5D" w:rsidRDefault="00365B5D">
      <w:pPr>
        <w:rPr>
          <w:rFonts w:ascii="Comic Sans MS" w:hAnsi="Comic Sans MS"/>
          <w:b/>
          <w:sz w:val="20"/>
          <w:u w:val="single"/>
        </w:rPr>
      </w:pPr>
      <w:r w:rsidRPr="00365B5D">
        <w:rPr>
          <w:rFonts w:ascii="Comic Sans MS" w:hAnsi="Comic Sans MS"/>
          <w:b/>
          <w:sz w:val="20"/>
          <w:u w:val="single"/>
        </w:rPr>
        <w:t>Conclusión del experimento</w:t>
      </w:r>
    </w:p>
    <w:p w14:paraId="7890C619" w14:textId="77777777" w:rsidR="00365B5D" w:rsidRPr="00365B5D" w:rsidRDefault="00365B5D">
      <w:pPr>
        <w:rPr>
          <w:rFonts w:ascii="Comic Sans MS" w:hAnsi="Comic Sans MS"/>
          <w:b/>
          <w:sz w:val="20"/>
          <w:u w:val="single"/>
        </w:rPr>
      </w:pPr>
    </w:p>
    <w:p w14:paraId="64F35EEF" w14:textId="3B3CB5F7" w:rsidR="00365B5D" w:rsidRDefault="00365B5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D8CE3" w14:textId="35D5CDD0" w:rsidR="001721DC" w:rsidRDefault="001721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721DC">
      <w:headerReference w:type="default" r:id="rId7"/>
      <w:footerReference w:type="default" r:id="rId8"/>
      <w:pgSz w:w="12250" w:h="18720"/>
      <w:pgMar w:top="1220" w:right="600" w:bottom="960" w:left="62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0F28F" w14:textId="77777777" w:rsidR="00804BB3" w:rsidRDefault="00804BB3">
      <w:r>
        <w:separator/>
      </w:r>
    </w:p>
  </w:endnote>
  <w:endnote w:type="continuationSeparator" w:id="0">
    <w:p w14:paraId="476EB239" w14:textId="77777777" w:rsidR="00804BB3" w:rsidRDefault="0080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B0E02" w14:textId="77777777" w:rsidR="0030292F" w:rsidRPr="005958A7" w:rsidRDefault="0030292F">
    <w:pPr>
      <w:pStyle w:val="Textoindependiente"/>
      <w:spacing w:line="14" w:lineRule="auto"/>
      <w:rPr>
        <w:sz w:val="20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0DBD5" w14:textId="77777777" w:rsidR="00804BB3" w:rsidRDefault="00804BB3">
      <w:r>
        <w:separator/>
      </w:r>
    </w:p>
  </w:footnote>
  <w:footnote w:type="continuationSeparator" w:id="0">
    <w:p w14:paraId="41D1C46B" w14:textId="77777777" w:rsidR="00804BB3" w:rsidRDefault="0080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0A35" w14:textId="77777777" w:rsidR="001721DC" w:rsidRDefault="001721DC">
    <w:pPr>
      <w:pStyle w:val="Encabezado"/>
      <w:rPr>
        <w:noProof/>
      </w:rPr>
    </w:pPr>
  </w:p>
  <w:p w14:paraId="0DCB755B" w14:textId="53CD9E19" w:rsidR="001721DC" w:rsidRDefault="001721DC">
    <w:pPr>
      <w:pStyle w:val="Encabezado"/>
    </w:pPr>
    <w:r>
      <w:rPr>
        <w:noProof/>
      </w:rPr>
      <w:drawing>
        <wp:inline distT="0" distB="0" distL="0" distR="0" wp14:anchorId="012B9F0A" wp14:editId="379AFF94">
          <wp:extent cx="1743710" cy="475615"/>
          <wp:effectExtent l="0" t="0" r="889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A1F3337" wp14:editId="7D196F3E">
          <wp:extent cx="1450975" cy="567055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07D96"/>
    <w:multiLevelType w:val="hybridMultilevel"/>
    <w:tmpl w:val="72DE5238"/>
    <w:lvl w:ilvl="0" w:tplc="97E006F0">
      <w:numFmt w:val="bullet"/>
      <w:lvlText w:val="-"/>
      <w:lvlJc w:val="left"/>
      <w:pPr>
        <w:ind w:left="114" w:hanging="118"/>
      </w:pPr>
      <w:rPr>
        <w:rFonts w:ascii="Cambria" w:eastAsia="Cambria" w:hAnsi="Cambria" w:cs="Cambria" w:hint="default"/>
        <w:w w:val="99"/>
        <w:sz w:val="19"/>
        <w:szCs w:val="19"/>
        <w:lang w:val="es-ES" w:eastAsia="en-US" w:bidi="ar-SA"/>
      </w:rPr>
    </w:lvl>
    <w:lvl w:ilvl="1" w:tplc="6E86827A">
      <w:numFmt w:val="bullet"/>
      <w:lvlText w:val="•"/>
      <w:lvlJc w:val="left"/>
      <w:pPr>
        <w:ind w:left="330" w:hanging="118"/>
      </w:pPr>
      <w:rPr>
        <w:rFonts w:hint="default"/>
        <w:lang w:val="es-ES" w:eastAsia="en-US" w:bidi="ar-SA"/>
      </w:rPr>
    </w:lvl>
    <w:lvl w:ilvl="2" w:tplc="E72C38EE">
      <w:numFmt w:val="bullet"/>
      <w:lvlText w:val="•"/>
      <w:lvlJc w:val="left"/>
      <w:pPr>
        <w:ind w:left="541" w:hanging="118"/>
      </w:pPr>
      <w:rPr>
        <w:rFonts w:hint="default"/>
        <w:lang w:val="es-ES" w:eastAsia="en-US" w:bidi="ar-SA"/>
      </w:rPr>
    </w:lvl>
    <w:lvl w:ilvl="3" w:tplc="85BAD520">
      <w:numFmt w:val="bullet"/>
      <w:lvlText w:val="•"/>
      <w:lvlJc w:val="left"/>
      <w:pPr>
        <w:ind w:left="751" w:hanging="118"/>
      </w:pPr>
      <w:rPr>
        <w:rFonts w:hint="default"/>
        <w:lang w:val="es-ES" w:eastAsia="en-US" w:bidi="ar-SA"/>
      </w:rPr>
    </w:lvl>
    <w:lvl w:ilvl="4" w:tplc="E6DADA38">
      <w:numFmt w:val="bullet"/>
      <w:lvlText w:val="•"/>
      <w:lvlJc w:val="left"/>
      <w:pPr>
        <w:ind w:left="962" w:hanging="118"/>
      </w:pPr>
      <w:rPr>
        <w:rFonts w:hint="default"/>
        <w:lang w:val="es-ES" w:eastAsia="en-US" w:bidi="ar-SA"/>
      </w:rPr>
    </w:lvl>
    <w:lvl w:ilvl="5" w:tplc="2692F77A">
      <w:numFmt w:val="bullet"/>
      <w:lvlText w:val="•"/>
      <w:lvlJc w:val="left"/>
      <w:pPr>
        <w:ind w:left="1172" w:hanging="118"/>
      </w:pPr>
      <w:rPr>
        <w:rFonts w:hint="default"/>
        <w:lang w:val="es-ES" w:eastAsia="en-US" w:bidi="ar-SA"/>
      </w:rPr>
    </w:lvl>
    <w:lvl w:ilvl="6" w:tplc="B5980404">
      <w:numFmt w:val="bullet"/>
      <w:lvlText w:val="•"/>
      <w:lvlJc w:val="left"/>
      <w:pPr>
        <w:ind w:left="1383" w:hanging="118"/>
      </w:pPr>
      <w:rPr>
        <w:rFonts w:hint="default"/>
        <w:lang w:val="es-ES" w:eastAsia="en-US" w:bidi="ar-SA"/>
      </w:rPr>
    </w:lvl>
    <w:lvl w:ilvl="7" w:tplc="79542544">
      <w:numFmt w:val="bullet"/>
      <w:lvlText w:val="•"/>
      <w:lvlJc w:val="left"/>
      <w:pPr>
        <w:ind w:left="1593" w:hanging="118"/>
      </w:pPr>
      <w:rPr>
        <w:rFonts w:hint="default"/>
        <w:lang w:val="es-ES" w:eastAsia="en-US" w:bidi="ar-SA"/>
      </w:rPr>
    </w:lvl>
    <w:lvl w:ilvl="8" w:tplc="FBE4E210">
      <w:numFmt w:val="bullet"/>
      <w:lvlText w:val="•"/>
      <w:lvlJc w:val="left"/>
      <w:pPr>
        <w:ind w:left="1804" w:hanging="118"/>
      </w:pPr>
      <w:rPr>
        <w:rFonts w:hint="default"/>
        <w:lang w:val="es-ES" w:eastAsia="en-US" w:bidi="ar-SA"/>
      </w:rPr>
    </w:lvl>
  </w:abstractNum>
  <w:abstractNum w:abstractNumId="1" w15:restartNumberingAfterBreak="0">
    <w:nsid w:val="33256189"/>
    <w:multiLevelType w:val="hybridMultilevel"/>
    <w:tmpl w:val="376EBEE6"/>
    <w:lvl w:ilvl="0" w:tplc="F8BA82F4">
      <w:numFmt w:val="bullet"/>
      <w:lvlText w:val="-"/>
      <w:lvlJc w:val="left"/>
      <w:pPr>
        <w:ind w:left="230" w:hanging="118"/>
      </w:pPr>
      <w:rPr>
        <w:rFonts w:ascii="Cambria" w:eastAsia="Cambria" w:hAnsi="Cambria" w:cs="Cambria" w:hint="default"/>
        <w:w w:val="99"/>
        <w:sz w:val="19"/>
        <w:szCs w:val="19"/>
        <w:lang w:val="es-ES" w:eastAsia="en-US" w:bidi="ar-SA"/>
      </w:rPr>
    </w:lvl>
    <w:lvl w:ilvl="1" w:tplc="64126F90">
      <w:numFmt w:val="bullet"/>
      <w:lvlText w:val="•"/>
      <w:lvlJc w:val="left"/>
      <w:pPr>
        <w:ind w:left="438" w:hanging="118"/>
      </w:pPr>
      <w:rPr>
        <w:rFonts w:hint="default"/>
        <w:lang w:val="es-ES" w:eastAsia="en-US" w:bidi="ar-SA"/>
      </w:rPr>
    </w:lvl>
    <w:lvl w:ilvl="2" w:tplc="63705F48">
      <w:numFmt w:val="bullet"/>
      <w:lvlText w:val="•"/>
      <w:lvlJc w:val="left"/>
      <w:pPr>
        <w:ind w:left="637" w:hanging="118"/>
      </w:pPr>
      <w:rPr>
        <w:rFonts w:hint="default"/>
        <w:lang w:val="es-ES" w:eastAsia="en-US" w:bidi="ar-SA"/>
      </w:rPr>
    </w:lvl>
    <w:lvl w:ilvl="3" w:tplc="B4A254F8">
      <w:numFmt w:val="bullet"/>
      <w:lvlText w:val="•"/>
      <w:lvlJc w:val="left"/>
      <w:pPr>
        <w:ind w:left="835" w:hanging="118"/>
      </w:pPr>
      <w:rPr>
        <w:rFonts w:hint="default"/>
        <w:lang w:val="es-ES" w:eastAsia="en-US" w:bidi="ar-SA"/>
      </w:rPr>
    </w:lvl>
    <w:lvl w:ilvl="4" w:tplc="2E0AA8D0">
      <w:numFmt w:val="bullet"/>
      <w:lvlText w:val="•"/>
      <w:lvlJc w:val="left"/>
      <w:pPr>
        <w:ind w:left="1034" w:hanging="118"/>
      </w:pPr>
      <w:rPr>
        <w:rFonts w:hint="default"/>
        <w:lang w:val="es-ES" w:eastAsia="en-US" w:bidi="ar-SA"/>
      </w:rPr>
    </w:lvl>
    <w:lvl w:ilvl="5" w:tplc="C06EE1A6">
      <w:numFmt w:val="bullet"/>
      <w:lvlText w:val="•"/>
      <w:lvlJc w:val="left"/>
      <w:pPr>
        <w:ind w:left="1232" w:hanging="118"/>
      </w:pPr>
      <w:rPr>
        <w:rFonts w:hint="default"/>
        <w:lang w:val="es-ES" w:eastAsia="en-US" w:bidi="ar-SA"/>
      </w:rPr>
    </w:lvl>
    <w:lvl w:ilvl="6" w:tplc="1C2E906E">
      <w:numFmt w:val="bullet"/>
      <w:lvlText w:val="•"/>
      <w:lvlJc w:val="left"/>
      <w:pPr>
        <w:ind w:left="1431" w:hanging="118"/>
      </w:pPr>
      <w:rPr>
        <w:rFonts w:hint="default"/>
        <w:lang w:val="es-ES" w:eastAsia="en-US" w:bidi="ar-SA"/>
      </w:rPr>
    </w:lvl>
    <w:lvl w:ilvl="7" w:tplc="40406656">
      <w:numFmt w:val="bullet"/>
      <w:lvlText w:val="•"/>
      <w:lvlJc w:val="left"/>
      <w:pPr>
        <w:ind w:left="1629" w:hanging="118"/>
      </w:pPr>
      <w:rPr>
        <w:rFonts w:hint="default"/>
        <w:lang w:val="es-ES" w:eastAsia="en-US" w:bidi="ar-SA"/>
      </w:rPr>
    </w:lvl>
    <w:lvl w:ilvl="8" w:tplc="8C18F846">
      <w:numFmt w:val="bullet"/>
      <w:lvlText w:val="•"/>
      <w:lvlJc w:val="left"/>
      <w:pPr>
        <w:ind w:left="1828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48EF4894"/>
    <w:multiLevelType w:val="hybridMultilevel"/>
    <w:tmpl w:val="29DC3584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CD70D5A"/>
    <w:multiLevelType w:val="multilevel"/>
    <w:tmpl w:val="B0C06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D076A5"/>
    <w:multiLevelType w:val="hybridMultilevel"/>
    <w:tmpl w:val="0DC0F190"/>
    <w:lvl w:ilvl="0" w:tplc="AE66F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151"/>
    <w:multiLevelType w:val="hybridMultilevel"/>
    <w:tmpl w:val="B1DE1C8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36DF7"/>
    <w:multiLevelType w:val="hybridMultilevel"/>
    <w:tmpl w:val="DC36C4E4"/>
    <w:lvl w:ilvl="0" w:tplc="E6AAA8CA">
      <w:numFmt w:val="bullet"/>
      <w:lvlText w:val="-"/>
      <w:lvlJc w:val="left"/>
      <w:pPr>
        <w:ind w:left="820" w:hanging="363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C442A130">
      <w:numFmt w:val="bullet"/>
      <w:lvlText w:val="•"/>
      <w:lvlJc w:val="left"/>
      <w:pPr>
        <w:ind w:left="1840" w:hanging="363"/>
      </w:pPr>
      <w:rPr>
        <w:rFonts w:hint="default"/>
        <w:lang w:val="es-ES" w:eastAsia="en-US" w:bidi="ar-SA"/>
      </w:rPr>
    </w:lvl>
    <w:lvl w:ilvl="2" w:tplc="327C3610">
      <w:numFmt w:val="bullet"/>
      <w:lvlText w:val="•"/>
      <w:lvlJc w:val="left"/>
      <w:pPr>
        <w:ind w:left="2861" w:hanging="363"/>
      </w:pPr>
      <w:rPr>
        <w:rFonts w:hint="default"/>
        <w:lang w:val="es-ES" w:eastAsia="en-US" w:bidi="ar-SA"/>
      </w:rPr>
    </w:lvl>
    <w:lvl w:ilvl="3" w:tplc="91EC9DE2">
      <w:numFmt w:val="bullet"/>
      <w:lvlText w:val="•"/>
      <w:lvlJc w:val="left"/>
      <w:pPr>
        <w:ind w:left="3882" w:hanging="363"/>
      </w:pPr>
      <w:rPr>
        <w:rFonts w:hint="default"/>
        <w:lang w:val="es-ES" w:eastAsia="en-US" w:bidi="ar-SA"/>
      </w:rPr>
    </w:lvl>
    <w:lvl w:ilvl="4" w:tplc="77EAAF9A">
      <w:numFmt w:val="bullet"/>
      <w:lvlText w:val="•"/>
      <w:lvlJc w:val="left"/>
      <w:pPr>
        <w:ind w:left="4903" w:hanging="363"/>
      </w:pPr>
      <w:rPr>
        <w:rFonts w:hint="default"/>
        <w:lang w:val="es-ES" w:eastAsia="en-US" w:bidi="ar-SA"/>
      </w:rPr>
    </w:lvl>
    <w:lvl w:ilvl="5" w:tplc="1B06F4B4">
      <w:numFmt w:val="bullet"/>
      <w:lvlText w:val="•"/>
      <w:lvlJc w:val="left"/>
      <w:pPr>
        <w:ind w:left="5924" w:hanging="363"/>
      </w:pPr>
      <w:rPr>
        <w:rFonts w:hint="default"/>
        <w:lang w:val="es-ES" w:eastAsia="en-US" w:bidi="ar-SA"/>
      </w:rPr>
    </w:lvl>
    <w:lvl w:ilvl="6" w:tplc="4CB4EED6">
      <w:numFmt w:val="bullet"/>
      <w:lvlText w:val="•"/>
      <w:lvlJc w:val="left"/>
      <w:pPr>
        <w:ind w:left="6945" w:hanging="363"/>
      </w:pPr>
      <w:rPr>
        <w:rFonts w:hint="default"/>
        <w:lang w:val="es-ES" w:eastAsia="en-US" w:bidi="ar-SA"/>
      </w:rPr>
    </w:lvl>
    <w:lvl w:ilvl="7" w:tplc="1DCA41FC">
      <w:numFmt w:val="bullet"/>
      <w:lvlText w:val="•"/>
      <w:lvlJc w:val="left"/>
      <w:pPr>
        <w:ind w:left="7966" w:hanging="363"/>
      </w:pPr>
      <w:rPr>
        <w:rFonts w:hint="default"/>
        <w:lang w:val="es-ES" w:eastAsia="en-US" w:bidi="ar-SA"/>
      </w:rPr>
    </w:lvl>
    <w:lvl w:ilvl="8" w:tplc="C8F60408">
      <w:numFmt w:val="bullet"/>
      <w:lvlText w:val="•"/>
      <w:lvlJc w:val="left"/>
      <w:pPr>
        <w:ind w:left="8987" w:hanging="36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F"/>
    <w:rsid w:val="00011CB3"/>
    <w:rsid w:val="000265B3"/>
    <w:rsid w:val="000D012E"/>
    <w:rsid w:val="0010512A"/>
    <w:rsid w:val="00106D3C"/>
    <w:rsid w:val="00120CF4"/>
    <w:rsid w:val="001721DC"/>
    <w:rsid w:val="0019398E"/>
    <w:rsid w:val="001F4454"/>
    <w:rsid w:val="00205BD0"/>
    <w:rsid w:val="002254BB"/>
    <w:rsid w:val="00234565"/>
    <w:rsid w:val="00277D6B"/>
    <w:rsid w:val="00282E72"/>
    <w:rsid w:val="002938B4"/>
    <w:rsid w:val="002E0452"/>
    <w:rsid w:val="0030292F"/>
    <w:rsid w:val="00365B5D"/>
    <w:rsid w:val="003C23CE"/>
    <w:rsid w:val="003E69FE"/>
    <w:rsid w:val="00407EFF"/>
    <w:rsid w:val="00415CC8"/>
    <w:rsid w:val="00430B3C"/>
    <w:rsid w:val="00454A21"/>
    <w:rsid w:val="00457D29"/>
    <w:rsid w:val="004719CC"/>
    <w:rsid w:val="00497374"/>
    <w:rsid w:val="004D0DFB"/>
    <w:rsid w:val="004F5B4D"/>
    <w:rsid w:val="0051094B"/>
    <w:rsid w:val="0051455B"/>
    <w:rsid w:val="00575830"/>
    <w:rsid w:val="005958A7"/>
    <w:rsid w:val="005B5128"/>
    <w:rsid w:val="005B5F95"/>
    <w:rsid w:val="005D139B"/>
    <w:rsid w:val="005D3FAD"/>
    <w:rsid w:val="00613ABF"/>
    <w:rsid w:val="0066600E"/>
    <w:rsid w:val="00686D19"/>
    <w:rsid w:val="006877B4"/>
    <w:rsid w:val="00691464"/>
    <w:rsid w:val="006A7E1A"/>
    <w:rsid w:val="006E59C7"/>
    <w:rsid w:val="00717164"/>
    <w:rsid w:val="00732A0C"/>
    <w:rsid w:val="0075652D"/>
    <w:rsid w:val="0077097D"/>
    <w:rsid w:val="007C118B"/>
    <w:rsid w:val="007C1447"/>
    <w:rsid w:val="007D7835"/>
    <w:rsid w:val="0080271C"/>
    <w:rsid w:val="00804BB3"/>
    <w:rsid w:val="00845ECF"/>
    <w:rsid w:val="00891703"/>
    <w:rsid w:val="00897D56"/>
    <w:rsid w:val="008C5B73"/>
    <w:rsid w:val="0091532A"/>
    <w:rsid w:val="009154D9"/>
    <w:rsid w:val="009165AC"/>
    <w:rsid w:val="009265D9"/>
    <w:rsid w:val="0097105F"/>
    <w:rsid w:val="00976981"/>
    <w:rsid w:val="009D0722"/>
    <w:rsid w:val="00A044C1"/>
    <w:rsid w:val="00A55475"/>
    <w:rsid w:val="00AD21F7"/>
    <w:rsid w:val="00B00856"/>
    <w:rsid w:val="00B23275"/>
    <w:rsid w:val="00BB53CF"/>
    <w:rsid w:val="00BE03CF"/>
    <w:rsid w:val="00C657BC"/>
    <w:rsid w:val="00D15B04"/>
    <w:rsid w:val="00D54D0C"/>
    <w:rsid w:val="00DA1C34"/>
    <w:rsid w:val="00DB5665"/>
    <w:rsid w:val="00E06F22"/>
    <w:rsid w:val="00EB4D58"/>
    <w:rsid w:val="00EC4E79"/>
    <w:rsid w:val="00F026A8"/>
    <w:rsid w:val="00F6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7853D"/>
  <w15:docId w15:val="{8E3A6DDD-D874-4FD5-BCB7-6A76A0D6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9398E"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0"/>
      <w:ind w:left="2899" w:right="2635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6"/>
      <w:ind w:left="820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345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565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45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65"/>
    <w:rPr>
      <w:rFonts w:ascii="Cambria" w:eastAsia="Cambria" w:hAnsi="Cambria" w:cs="Cambr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B4D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D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D58"/>
    <w:rPr>
      <w:rFonts w:ascii="Cambria" w:eastAsia="Cambria" w:hAnsi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D58"/>
    <w:rPr>
      <w:rFonts w:ascii="Cambria" w:eastAsia="Cambria" w:hAnsi="Cambria" w:cs="Cambr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D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D58"/>
    <w:rPr>
      <w:rFonts w:ascii="Segoe UI" w:eastAsia="Cambri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97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1234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Karina González</cp:lastModifiedBy>
  <cp:revision>11</cp:revision>
  <dcterms:created xsi:type="dcterms:W3CDTF">2023-05-27T00:22:00Z</dcterms:created>
  <dcterms:modified xsi:type="dcterms:W3CDTF">2025-04-01T14:07:00Z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2023-04-14T00:00:00Z</vt:filetime>
  </property>
</Properties>
</file>