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AB56" w14:textId="453A28DC" w:rsidR="00B12C8A" w:rsidRDefault="00B12C8A">
      <w:r>
        <w:rPr>
          <w:noProof/>
        </w:rPr>
        <w:drawing>
          <wp:anchor distT="0" distB="0" distL="114300" distR="114300" simplePos="0" relativeHeight="251658240" behindDoc="1" locked="0" layoutInCell="1" allowOverlap="1" wp14:anchorId="5BA49BEE" wp14:editId="66FD2A41">
            <wp:simplePos x="0" y="0"/>
            <wp:positionH relativeFrom="column">
              <wp:posOffset>-20955</wp:posOffset>
            </wp:positionH>
            <wp:positionV relativeFrom="paragraph">
              <wp:posOffset>-656991</wp:posOffset>
            </wp:positionV>
            <wp:extent cx="4466458" cy="2286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5" t="22001" r="18410" b="14374"/>
                    <a:stretch/>
                  </pic:blipFill>
                  <pic:spPr bwMode="auto">
                    <a:xfrm>
                      <a:off x="0" y="0"/>
                      <a:ext cx="4466458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3574B" w14:textId="77777777" w:rsidR="00B12C8A" w:rsidRDefault="00B12C8A"/>
    <w:p w14:paraId="3E71FE80" w14:textId="2B3E2F6D" w:rsidR="00B12C8A" w:rsidRDefault="00B12C8A"/>
    <w:p w14:paraId="664CCFCC" w14:textId="052D0E51" w:rsidR="00B12C8A" w:rsidRDefault="00B12C8A"/>
    <w:p w14:paraId="65EECB72" w14:textId="44F097EE" w:rsidR="00B12C8A" w:rsidRDefault="00B12C8A"/>
    <w:p w14:paraId="3181B1A1" w14:textId="77777777" w:rsidR="00B12C8A" w:rsidRDefault="00B12C8A"/>
    <w:p w14:paraId="203109B1" w14:textId="77777777" w:rsidR="00B12C8A" w:rsidRDefault="00B12C8A"/>
    <w:p w14:paraId="7FEDBCF5" w14:textId="1ABEB132" w:rsidR="00B12C8A" w:rsidRPr="00867EDF" w:rsidRDefault="00B12C8A">
      <w:pPr>
        <w:rPr>
          <w:b/>
          <w:bCs/>
          <w:u w:val="single"/>
        </w:rPr>
      </w:pPr>
      <w:r w:rsidRPr="00867EDF">
        <w:rPr>
          <w:b/>
          <w:bCs/>
          <w:u w:val="single"/>
        </w:rPr>
        <w:t>Factores Externos</w:t>
      </w:r>
    </w:p>
    <w:p w14:paraId="274B990D" w14:textId="5B6133BB" w:rsidR="00B12C8A" w:rsidRPr="00B12C8A" w:rsidRDefault="00B12C8A" w:rsidP="00B12C8A">
      <w:pPr>
        <w:rPr>
          <w:b/>
          <w:bCs/>
        </w:rPr>
      </w:pPr>
      <w:r w:rsidRPr="00B12C8A">
        <w:rPr>
          <w:b/>
          <w:bCs/>
        </w:rPr>
        <w:t xml:space="preserve">Movimiento intelectual europeo </w:t>
      </w:r>
      <w:r w:rsidR="00C3442C">
        <w:rPr>
          <w:b/>
          <w:bCs/>
        </w:rPr>
        <w:t>(</w:t>
      </w:r>
      <w:r w:rsidRPr="00B12C8A">
        <w:rPr>
          <w:b/>
          <w:bCs/>
        </w:rPr>
        <w:t>siglo XVIII</w:t>
      </w:r>
      <w:r w:rsidR="00C3442C">
        <w:rPr>
          <w:b/>
          <w:bCs/>
        </w:rPr>
        <w:t xml:space="preserve">) </w:t>
      </w:r>
      <w:r w:rsidRPr="00B12C8A">
        <w:rPr>
          <w:b/>
          <w:bCs/>
        </w:rPr>
        <w:t>cuestionó a la sociedad existente en ese momento.</w:t>
      </w:r>
    </w:p>
    <w:p w14:paraId="2199979D" w14:textId="64D34FF1" w:rsidR="00B12C8A" w:rsidRPr="00B12C8A" w:rsidRDefault="00C3442C" w:rsidP="00B12C8A">
      <w:pPr>
        <w:rPr>
          <w:b/>
          <w:bCs/>
        </w:rPr>
      </w:pPr>
      <w:r>
        <w:rPr>
          <w:b/>
          <w:bCs/>
        </w:rPr>
        <w:t>D</w:t>
      </w:r>
      <w:r w:rsidR="00B12C8A" w:rsidRPr="00B12C8A">
        <w:rPr>
          <w:b/>
          <w:bCs/>
        </w:rPr>
        <w:t>ivisión de los poderes del Estado y la soberanía</w:t>
      </w:r>
      <w:r>
        <w:rPr>
          <w:b/>
          <w:bCs/>
        </w:rPr>
        <w:t xml:space="preserve">. </w:t>
      </w:r>
      <w:r w:rsidR="00B12C8A" w:rsidRPr="00B12C8A">
        <w:rPr>
          <w:b/>
          <w:bCs/>
        </w:rPr>
        <w:t>como un hecho residente en el pueblo, rechaz</w:t>
      </w:r>
      <w:r>
        <w:rPr>
          <w:b/>
          <w:bCs/>
        </w:rPr>
        <w:t>o de</w:t>
      </w:r>
      <w:r w:rsidR="00B12C8A" w:rsidRPr="00B12C8A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="00B12C8A" w:rsidRPr="00B12C8A">
        <w:rPr>
          <w:b/>
          <w:bCs/>
        </w:rPr>
        <w:t>monarquía absoluta donde el rey concentraba todo el poder</w:t>
      </w:r>
      <w:r>
        <w:rPr>
          <w:b/>
          <w:bCs/>
        </w:rPr>
        <w:t>.</w:t>
      </w:r>
    </w:p>
    <w:p w14:paraId="20A0987E" w14:textId="389AC752" w:rsidR="00B12C8A" w:rsidRDefault="00C3442C" w:rsidP="00B12C8A">
      <w:pPr>
        <w:rPr>
          <w:b/>
          <w:bCs/>
        </w:rPr>
      </w:pPr>
      <w:r>
        <w:rPr>
          <w:b/>
          <w:bCs/>
        </w:rPr>
        <w:t>D</w:t>
      </w:r>
      <w:r w:rsidR="00B12C8A" w:rsidRPr="00B12C8A">
        <w:rPr>
          <w:b/>
          <w:bCs/>
        </w:rPr>
        <w:t>erecho básico de la</w:t>
      </w:r>
      <w:r>
        <w:rPr>
          <w:b/>
          <w:bCs/>
        </w:rPr>
        <w:t xml:space="preserve"> </w:t>
      </w:r>
      <w:r w:rsidRPr="00B12C8A">
        <w:rPr>
          <w:b/>
          <w:bCs/>
        </w:rPr>
        <w:t>S</w:t>
      </w:r>
      <w:r w:rsidR="00B12C8A" w:rsidRPr="00B12C8A">
        <w:rPr>
          <w:b/>
          <w:bCs/>
        </w:rPr>
        <w:t>ociedad</w:t>
      </w:r>
      <w:r>
        <w:rPr>
          <w:b/>
          <w:bCs/>
        </w:rPr>
        <w:t xml:space="preserve"> (i</w:t>
      </w:r>
      <w:r w:rsidRPr="00B12C8A">
        <w:rPr>
          <w:b/>
          <w:bCs/>
        </w:rPr>
        <w:t>gualdad</w:t>
      </w:r>
      <w:r>
        <w:rPr>
          <w:b/>
          <w:bCs/>
        </w:rPr>
        <w:t>,</w:t>
      </w:r>
      <w:r w:rsidRPr="00B12C8A">
        <w:rPr>
          <w:b/>
          <w:bCs/>
        </w:rPr>
        <w:t xml:space="preserve"> libertad</w:t>
      </w:r>
      <w:r>
        <w:rPr>
          <w:b/>
          <w:bCs/>
        </w:rPr>
        <w:t xml:space="preserve"> y fraternidad)</w:t>
      </w:r>
    </w:p>
    <w:p w14:paraId="0C6A3F2F" w14:textId="2E7C2CBE" w:rsidR="00B54D58" w:rsidRDefault="00C3442C" w:rsidP="00C3442C">
      <w:pPr>
        <w:rPr>
          <w:b/>
          <w:bCs/>
        </w:rPr>
      </w:pPr>
      <w:r w:rsidRPr="00867EDF">
        <w:rPr>
          <w:b/>
          <w:bCs/>
        </w:rPr>
        <w:t>Las ideas planteadas en la Constitución</w:t>
      </w:r>
      <w:r w:rsidR="00867EDF" w:rsidRPr="00867EDF">
        <w:rPr>
          <w:b/>
          <w:bCs/>
        </w:rPr>
        <w:t xml:space="preserve"> </w:t>
      </w:r>
      <w:r w:rsidRPr="00867EDF">
        <w:rPr>
          <w:b/>
          <w:bCs/>
        </w:rPr>
        <w:t>Política de la República Democrática</w:t>
      </w:r>
      <w:r w:rsidR="00867EDF" w:rsidRPr="00867EDF">
        <w:rPr>
          <w:b/>
          <w:bCs/>
        </w:rPr>
        <w:t xml:space="preserve"> </w:t>
      </w:r>
      <w:r w:rsidRPr="00867EDF">
        <w:rPr>
          <w:b/>
          <w:bCs/>
        </w:rPr>
        <w:t>Independiente de</w:t>
      </w:r>
      <w:r w:rsidR="00867EDF" w:rsidRPr="00867EDF">
        <w:rPr>
          <w:b/>
          <w:bCs/>
        </w:rPr>
        <w:t xml:space="preserve"> Estados Unidos (1776)</w:t>
      </w:r>
      <w:r w:rsidRPr="00867EDF">
        <w:rPr>
          <w:b/>
          <w:bCs/>
        </w:rPr>
        <w:t xml:space="preserve"> sirvió</w:t>
      </w:r>
      <w:r w:rsidR="00867EDF" w:rsidRPr="00867EDF">
        <w:rPr>
          <w:b/>
          <w:bCs/>
        </w:rPr>
        <w:t xml:space="preserve"> como ejemplo</w:t>
      </w:r>
      <w:r w:rsidRPr="00867EDF">
        <w:rPr>
          <w:b/>
          <w:bCs/>
        </w:rPr>
        <w:t xml:space="preserve"> e incentivo a las colonias de América española.</w:t>
      </w:r>
    </w:p>
    <w:p w14:paraId="6CCD45B8" w14:textId="127988E7" w:rsidR="00867EDF" w:rsidRDefault="00867EDF" w:rsidP="00C3442C">
      <w:pPr>
        <w:rPr>
          <w:b/>
          <w:bCs/>
          <w:u w:val="single"/>
        </w:rPr>
      </w:pPr>
      <w:r w:rsidRPr="00867EDF">
        <w:rPr>
          <w:b/>
          <w:bCs/>
          <w:u w:val="single"/>
        </w:rPr>
        <w:t>Factores Internos</w:t>
      </w:r>
    </w:p>
    <w:p w14:paraId="4DFC81D3" w14:textId="6ADB7B3F" w:rsidR="00867EDF" w:rsidRPr="00867EDF" w:rsidRDefault="00867EDF" w:rsidP="00867EDF">
      <w:pPr>
        <w:rPr>
          <w:b/>
          <w:bCs/>
        </w:rPr>
      </w:pPr>
      <w:r w:rsidRPr="00867EDF">
        <w:rPr>
          <w:b/>
          <w:bCs/>
        </w:rPr>
        <w:t>Crisis económica del régimen colonial</w:t>
      </w:r>
      <w:r>
        <w:rPr>
          <w:b/>
          <w:bCs/>
        </w:rPr>
        <w:t xml:space="preserve"> (</w:t>
      </w:r>
      <w:r w:rsidRPr="00867EDF">
        <w:rPr>
          <w:b/>
          <w:bCs/>
        </w:rPr>
        <w:t>siglo XVIII</w:t>
      </w:r>
      <w:r>
        <w:rPr>
          <w:b/>
          <w:bCs/>
        </w:rPr>
        <w:t>)</w:t>
      </w:r>
      <w:r w:rsidRPr="00867EDF">
        <w:rPr>
          <w:b/>
          <w:bCs/>
        </w:rPr>
        <w:t xml:space="preserve"> se generó un descontento con las políticas económicas de la</w:t>
      </w:r>
      <w:r>
        <w:rPr>
          <w:b/>
          <w:bCs/>
        </w:rPr>
        <w:t xml:space="preserve"> </w:t>
      </w:r>
      <w:r w:rsidRPr="00867EDF">
        <w:rPr>
          <w:b/>
          <w:bCs/>
        </w:rPr>
        <w:t>monarquía borbónica</w:t>
      </w:r>
      <w:r>
        <w:rPr>
          <w:b/>
          <w:bCs/>
        </w:rPr>
        <w:t xml:space="preserve"> (alza de </w:t>
      </w:r>
      <w:r w:rsidRPr="00867EDF">
        <w:rPr>
          <w:b/>
          <w:bCs/>
        </w:rPr>
        <w:t>impuestos</w:t>
      </w:r>
      <w:r>
        <w:rPr>
          <w:b/>
          <w:bCs/>
        </w:rPr>
        <w:t>.</w:t>
      </w:r>
    </w:p>
    <w:p w14:paraId="1F9CEA85" w14:textId="056EA75A" w:rsidR="00867EDF" w:rsidRDefault="00867EDF" w:rsidP="00867EDF">
      <w:pPr>
        <w:rPr>
          <w:b/>
          <w:bCs/>
        </w:rPr>
      </w:pPr>
      <w:r>
        <w:rPr>
          <w:b/>
          <w:bCs/>
        </w:rPr>
        <w:t>S</w:t>
      </w:r>
      <w:r w:rsidRPr="00867EDF">
        <w:rPr>
          <w:b/>
          <w:bCs/>
        </w:rPr>
        <w:t>e crea el monopolio para la comercialización de algunos</w:t>
      </w:r>
      <w:r>
        <w:rPr>
          <w:b/>
          <w:bCs/>
        </w:rPr>
        <w:t xml:space="preserve"> </w:t>
      </w:r>
      <w:r w:rsidRPr="00867EDF">
        <w:rPr>
          <w:b/>
          <w:bCs/>
        </w:rPr>
        <w:t>productos, prohib</w:t>
      </w:r>
      <w:r>
        <w:rPr>
          <w:b/>
          <w:bCs/>
        </w:rPr>
        <w:t>iendo</w:t>
      </w:r>
      <w:r w:rsidRPr="00867EDF">
        <w:rPr>
          <w:b/>
          <w:bCs/>
        </w:rPr>
        <w:t xml:space="preserve"> a los comerciantes americanos vender</w:t>
      </w:r>
      <w:r>
        <w:rPr>
          <w:b/>
          <w:bCs/>
        </w:rPr>
        <w:t xml:space="preserve"> </w:t>
      </w:r>
      <w:r w:rsidRPr="00867EDF">
        <w:rPr>
          <w:b/>
          <w:bCs/>
        </w:rPr>
        <w:t>sus productos en Norteamérica y el resto de E</w:t>
      </w:r>
      <w:r w:rsidR="00D15992">
        <w:rPr>
          <w:b/>
          <w:bCs/>
        </w:rPr>
        <w:t>uropa</w:t>
      </w:r>
    </w:p>
    <w:p w14:paraId="0915362C" w14:textId="77777777" w:rsidR="00867EDF" w:rsidRDefault="00867EDF" w:rsidP="00867EDF">
      <w:r>
        <w:t>Surgimiento y consolidación de la elite dirigente</w:t>
      </w:r>
      <w:r w:rsidRPr="00867EDF">
        <w:t xml:space="preserve"> </w:t>
      </w:r>
      <w:r>
        <w:t>(</w:t>
      </w:r>
      <w:r w:rsidRPr="00867EDF">
        <w:t>comienzos del siglo XIX</w:t>
      </w:r>
      <w:r>
        <w:t>)</w:t>
      </w:r>
    </w:p>
    <w:p w14:paraId="5B85D112" w14:textId="238BD61D" w:rsidR="00867EDF" w:rsidRPr="00867EDF" w:rsidRDefault="00C855EB" w:rsidP="00C855EB">
      <w:pPr>
        <w:rPr>
          <w:b/>
          <w:bCs/>
          <w:u w:val="single"/>
        </w:rPr>
      </w:pPr>
      <w:r>
        <w:t>Identidad americana: los criollos se sentían “americanos” creando una identificación con la tierra donde nacieron, generando diferencias con la identidad española, lo que incentivó a una mayor participación política, económica y social en las colonias.</w:t>
      </w:r>
      <w:r w:rsidR="00867EDF">
        <w:t xml:space="preserve"> </w:t>
      </w:r>
    </w:p>
    <w:p w14:paraId="495F2432" w14:textId="77777777" w:rsidR="00867EDF" w:rsidRDefault="00867EDF" w:rsidP="00C3442C"/>
    <w:sectPr w:rsidR="00867E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06"/>
    <w:rsid w:val="002C4028"/>
    <w:rsid w:val="00522F65"/>
    <w:rsid w:val="00867EDF"/>
    <w:rsid w:val="00AB1957"/>
    <w:rsid w:val="00B12C8A"/>
    <w:rsid w:val="00C25A8F"/>
    <w:rsid w:val="00C3442C"/>
    <w:rsid w:val="00C855EB"/>
    <w:rsid w:val="00D15992"/>
    <w:rsid w:val="00E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9007"/>
  <w15:chartTrackingRefBased/>
  <w15:docId w15:val="{631D8810-5908-4CE0-A6DF-7C717F74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67E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7E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7E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E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reyes pasten</dc:creator>
  <cp:keywords/>
  <dc:description/>
  <cp:lastModifiedBy>karina reyes pasten</cp:lastModifiedBy>
  <cp:revision>4</cp:revision>
  <dcterms:created xsi:type="dcterms:W3CDTF">2021-06-09T15:26:00Z</dcterms:created>
  <dcterms:modified xsi:type="dcterms:W3CDTF">2021-06-09T15:31:00Z</dcterms:modified>
</cp:coreProperties>
</file>