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95FE" w14:textId="756F371C" w:rsidR="00723FE0" w:rsidRPr="000B7F52" w:rsidRDefault="00723FE0" w:rsidP="00A1301C">
      <w:pPr>
        <w:jc w:val="center"/>
        <w:rPr>
          <w:b/>
          <w:sz w:val="28"/>
          <w:szCs w:val="28"/>
          <w:u w:val="single"/>
        </w:rPr>
      </w:pPr>
      <w:r w:rsidRPr="000B7F52">
        <w:rPr>
          <w:b/>
          <w:sz w:val="28"/>
          <w:szCs w:val="28"/>
          <w:u w:val="single"/>
        </w:rPr>
        <w:t>Informe pedagógico</w:t>
      </w:r>
      <w:r w:rsidR="0055314A">
        <w:rPr>
          <w:b/>
          <w:sz w:val="28"/>
          <w:szCs w:val="28"/>
          <w:u w:val="single"/>
        </w:rPr>
        <w:t xml:space="preserve"> individual</w:t>
      </w:r>
    </w:p>
    <w:p w14:paraId="22308FC2" w14:textId="77777777" w:rsidR="006C6549" w:rsidRPr="00A1301C" w:rsidRDefault="006C6549" w:rsidP="00A1301C">
      <w:pPr>
        <w:jc w:val="center"/>
        <w:rPr>
          <w:b/>
          <w:sz w:val="32"/>
          <w:szCs w:val="32"/>
          <w:u w:val="single"/>
        </w:rPr>
      </w:pPr>
    </w:p>
    <w:p w14:paraId="5A3B0F28" w14:textId="5FAD4EDE" w:rsidR="00723FE0" w:rsidRPr="000B7F52" w:rsidRDefault="00723FE0">
      <w:pPr>
        <w:rPr>
          <w:sz w:val="20"/>
          <w:szCs w:val="20"/>
        </w:rPr>
      </w:pPr>
      <w:r w:rsidRPr="000B7F52">
        <w:rPr>
          <w:b/>
          <w:sz w:val="20"/>
          <w:szCs w:val="20"/>
          <w:u w:val="single"/>
        </w:rPr>
        <w:t>Nombre d</w:t>
      </w:r>
      <w:r w:rsidR="00626A68" w:rsidRPr="000B7F52">
        <w:rPr>
          <w:b/>
          <w:sz w:val="20"/>
          <w:szCs w:val="20"/>
          <w:u w:val="single"/>
        </w:rPr>
        <w:t>el estudiante</w:t>
      </w:r>
      <w:r w:rsidRPr="000B7F52">
        <w:rPr>
          <w:b/>
          <w:sz w:val="20"/>
          <w:szCs w:val="20"/>
          <w:u w:val="single"/>
        </w:rPr>
        <w:t>:</w:t>
      </w:r>
      <w:r w:rsidRPr="000B7F52">
        <w:rPr>
          <w:sz w:val="20"/>
          <w:szCs w:val="20"/>
        </w:rPr>
        <w:t xml:space="preserve"> </w:t>
      </w:r>
      <w:r w:rsidR="00C43AE0">
        <w:rPr>
          <w:sz w:val="20"/>
          <w:szCs w:val="20"/>
        </w:rPr>
        <w:t>Sebastián Alonso Bravo Villarroel</w:t>
      </w:r>
    </w:p>
    <w:p w14:paraId="63E205BD" w14:textId="4F66313E" w:rsidR="00723FE0" w:rsidRPr="000B7F52" w:rsidRDefault="00626A68">
      <w:pPr>
        <w:rPr>
          <w:sz w:val="20"/>
          <w:szCs w:val="20"/>
        </w:rPr>
      </w:pPr>
      <w:r w:rsidRPr="000B7F52">
        <w:rPr>
          <w:b/>
          <w:sz w:val="20"/>
          <w:szCs w:val="20"/>
          <w:u w:val="single"/>
        </w:rPr>
        <w:t>Fecha de nacimiento</w:t>
      </w:r>
      <w:r w:rsidR="00723FE0" w:rsidRPr="000B7F52">
        <w:rPr>
          <w:sz w:val="20"/>
          <w:szCs w:val="20"/>
        </w:rPr>
        <w:t xml:space="preserve"> </w:t>
      </w:r>
      <w:r w:rsidR="00D6503A" w:rsidRPr="000B7F52">
        <w:rPr>
          <w:rFonts w:cstheme="minorHAnsi"/>
          <w:color w:val="000000" w:themeColor="text1"/>
          <w:sz w:val="20"/>
          <w:szCs w:val="20"/>
          <w:shd w:val="clear" w:color="auto" w:fill="FFFFFF"/>
        </w:rPr>
        <w:t>18 de ju</w:t>
      </w:r>
      <w:r w:rsidR="00C43AE0">
        <w:rPr>
          <w:rFonts w:cstheme="minorHAnsi"/>
          <w:color w:val="000000" w:themeColor="text1"/>
          <w:sz w:val="20"/>
          <w:szCs w:val="20"/>
          <w:shd w:val="clear" w:color="auto" w:fill="FFFFFF"/>
        </w:rPr>
        <w:t>n</w:t>
      </w:r>
      <w:r w:rsidR="00D6503A" w:rsidRPr="000B7F52">
        <w:rPr>
          <w:rFonts w:cstheme="minorHAnsi"/>
          <w:color w:val="000000" w:themeColor="text1"/>
          <w:sz w:val="20"/>
          <w:szCs w:val="20"/>
          <w:shd w:val="clear" w:color="auto" w:fill="FFFFFF"/>
        </w:rPr>
        <w:t>io 2018</w:t>
      </w:r>
    </w:p>
    <w:p w14:paraId="7103061D" w14:textId="77777777" w:rsidR="00723FE0" w:rsidRPr="000B7F52" w:rsidRDefault="00723FE0">
      <w:pPr>
        <w:rPr>
          <w:sz w:val="20"/>
          <w:szCs w:val="20"/>
        </w:rPr>
      </w:pPr>
      <w:r w:rsidRPr="000B7F52">
        <w:rPr>
          <w:b/>
          <w:sz w:val="20"/>
          <w:szCs w:val="20"/>
          <w:u w:val="single"/>
        </w:rPr>
        <w:t>Establecimiento educacional:</w:t>
      </w:r>
      <w:r w:rsidRPr="000B7F52">
        <w:rPr>
          <w:sz w:val="20"/>
          <w:szCs w:val="20"/>
        </w:rPr>
        <w:t xml:space="preserve"> Colegio Sagrados Corazones</w:t>
      </w:r>
    </w:p>
    <w:p w14:paraId="6877F012" w14:textId="7F73DE9B" w:rsidR="00AF1B90" w:rsidRDefault="00723FE0" w:rsidP="000B7F52">
      <w:pPr>
        <w:rPr>
          <w:sz w:val="20"/>
          <w:szCs w:val="20"/>
        </w:rPr>
      </w:pPr>
      <w:r w:rsidRPr="000B7F52">
        <w:rPr>
          <w:b/>
          <w:sz w:val="20"/>
          <w:szCs w:val="20"/>
          <w:u w:val="single"/>
        </w:rPr>
        <w:t>Curso:</w:t>
      </w:r>
      <w:r w:rsidRPr="000B7F52">
        <w:rPr>
          <w:sz w:val="20"/>
          <w:szCs w:val="20"/>
        </w:rPr>
        <w:t xml:space="preserve"> </w:t>
      </w:r>
      <w:r w:rsidR="004126EE">
        <w:rPr>
          <w:sz w:val="20"/>
          <w:szCs w:val="20"/>
        </w:rPr>
        <w:t>estudiante promovido a 1er año básico.</w:t>
      </w:r>
    </w:p>
    <w:p w14:paraId="5FFC1AB6" w14:textId="77777777" w:rsidR="000B7F52" w:rsidRPr="000B7F52" w:rsidRDefault="000B7F52" w:rsidP="000B7F52">
      <w:pPr>
        <w:rPr>
          <w:sz w:val="20"/>
          <w:szCs w:val="20"/>
        </w:rPr>
      </w:pPr>
    </w:p>
    <w:p w14:paraId="6A45D6FE" w14:textId="21E4FBC6" w:rsidR="00AF1B90" w:rsidRPr="000B7F52" w:rsidRDefault="00723FE0" w:rsidP="008E11CE">
      <w:pPr>
        <w:spacing w:line="360" w:lineRule="auto"/>
        <w:jc w:val="both"/>
        <w:rPr>
          <w:bCs/>
          <w:sz w:val="20"/>
          <w:szCs w:val="20"/>
        </w:rPr>
      </w:pPr>
      <w:r w:rsidRPr="000B7F52">
        <w:rPr>
          <w:b/>
          <w:sz w:val="20"/>
          <w:szCs w:val="20"/>
          <w:u w:val="single"/>
        </w:rPr>
        <w:t>Motivo de</w:t>
      </w:r>
      <w:r w:rsidR="00C43AE0">
        <w:rPr>
          <w:b/>
          <w:sz w:val="20"/>
          <w:szCs w:val="20"/>
          <w:u w:val="single"/>
        </w:rPr>
        <w:t>l informe</w:t>
      </w:r>
      <w:r w:rsidRPr="000B7F52">
        <w:rPr>
          <w:b/>
          <w:sz w:val="20"/>
          <w:szCs w:val="20"/>
          <w:u w:val="single"/>
        </w:rPr>
        <w:t>:</w:t>
      </w:r>
      <w:r w:rsidR="004C6E13" w:rsidRPr="000B7F52">
        <w:rPr>
          <w:b/>
          <w:sz w:val="20"/>
          <w:szCs w:val="20"/>
          <w:u w:val="single"/>
        </w:rPr>
        <w:t xml:space="preserve"> </w:t>
      </w:r>
      <w:r w:rsidR="00C43AE0">
        <w:rPr>
          <w:bCs/>
          <w:sz w:val="20"/>
          <w:szCs w:val="20"/>
        </w:rPr>
        <w:t>Solicitud de la familia por control con especialista</w:t>
      </w:r>
      <w:r w:rsidR="00C8484F">
        <w:rPr>
          <w:bCs/>
          <w:sz w:val="20"/>
          <w:szCs w:val="20"/>
        </w:rPr>
        <w:t xml:space="preserve"> (neurología)</w:t>
      </w:r>
    </w:p>
    <w:p w14:paraId="058702F4" w14:textId="77777777" w:rsidR="00423F45" w:rsidRPr="000B7F52" w:rsidRDefault="00423F45" w:rsidP="002A3705">
      <w:pPr>
        <w:spacing w:line="360" w:lineRule="auto"/>
        <w:jc w:val="both"/>
        <w:rPr>
          <w:b/>
          <w:sz w:val="20"/>
          <w:szCs w:val="20"/>
          <w:u w:val="single"/>
        </w:rPr>
      </w:pPr>
      <w:r w:rsidRPr="000B7F52">
        <w:rPr>
          <w:b/>
          <w:sz w:val="20"/>
          <w:szCs w:val="20"/>
          <w:u w:val="single"/>
        </w:rPr>
        <w:t>Contexto familiar:</w:t>
      </w:r>
    </w:p>
    <w:p w14:paraId="2788F307" w14:textId="3BE12D9D" w:rsidR="00423F45" w:rsidRPr="000B7F52" w:rsidRDefault="00423F45" w:rsidP="002A3705">
      <w:pPr>
        <w:spacing w:line="360" w:lineRule="auto"/>
        <w:jc w:val="both"/>
        <w:rPr>
          <w:sz w:val="20"/>
          <w:szCs w:val="20"/>
        </w:rPr>
      </w:pPr>
      <w:r w:rsidRPr="000B7F52">
        <w:rPr>
          <w:sz w:val="20"/>
          <w:szCs w:val="20"/>
        </w:rPr>
        <w:t xml:space="preserve">Se identifica una </w:t>
      </w:r>
      <w:r w:rsidR="00A6189A" w:rsidRPr="000B7F52">
        <w:rPr>
          <w:sz w:val="20"/>
          <w:szCs w:val="20"/>
        </w:rPr>
        <w:t>familia</w:t>
      </w:r>
      <w:r w:rsidRPr="000B7F52">
        <w:rPr>
          <w:sz w:val="20"/>
          <w:szCs w:val="20"/>
        </w:rPr>
        <w:t xml:space="preserve"> preocupada por </w:t>
      </w:r>
      <w:r w:rsidR="00C43AE0">
        <w:rPr>
          <w:sz w:val="20"/>
          <w:szCs w:val="20"/>
        </w:rPr>
        <w:t>el proceso de enseñanza-aprendizaje de Sebastián, consultan diariamente por sus avances y dan diversas estrategias</w:t>
      </w:r>
      <w:r w:rsidR="00C43AE0" w:rsidRPr="00C43AE0">
        <w:rPr>
          <w:sz w:val="20"/>
          <w:szCs w:val="20"/>
        </w:rPr>
        <w:t xml:space="preserve"> </w:t>
      </w:r>
      <w:r w:rsidR="00C43AE0">
        <w:rPr>
          <w:sz w:val="20"/>
          <w:szCs w:val="20"/>
        </w:rPr>
        <w:t>al equipo educativo para lograr una mejor socialización según su experiencia familiar</w:t>
      </w:r>
      <w:r w:rsidR="00C8484F">
        <w:rPr>
          <w:sz w:val="20"/>
          <w:szCs w:val="20"/>
        </w:rPr>
        <w:t>, manifiestan constantemente algunas cosas que lo desregulan, y se logra hacer un trabajo colaborativo óptimo en conjunto con la familia</w:t>
      </w:r>
      <w:r w:rsidR="004126EE">
        <w:rPr>
          <w:sz w:val="20"/>
          <w:szCs w:val="20"/>
        </w:rPr>
        <w:t xml:space="preserve"> asimismo entregan </w:t>
      </w:r>
      <w:proofErr w:type="spellStart"/>
      <w:r w:rsidR="004126EE">
        <w:rPr>
          <w:sz w:val="20"/>
          <w:szCs w:val="20"/>
        </w:rPr>
        <w:t>tips</w:t>
      </w:r>
      <w:proofErr w:type="spellEnd"/>
      <w:r w:rsidR="004126EE">
        <w:rPr>
          <w:sz w:val="20"/>
          <w:szCs w:val="20"/>
        </w:rPr>
        <w:t xml:space="preserve"> para poder abordar de mejor manera los episodios de desregulación y angustia que se evidenciaron en el estudiante durante un par de semanas.</w:t>
      </w:r>
    </w:p>
    <w:p w14:paraId="4BE029B6" w14:textId="3F058E9D" w:rsidR="00423F45" w:rsidRPr="000B7F52" w:rsidRDefault="00423F45" w:rsidP="002A3705">
      <w:pPr>
        <w:spacing w:line="360" w:lineRule="auto"/>
        <w:jc w:val="both"/>
        <w:rPr>
          <w:b/>
          <w:sz w:val="20"/>
          <w:szCs w:val="20"/>
          <w:u w:val="single"/>
        </w:rPr>
      </w:pPr>
      <w:r w:rsidRPr="000B7F52">
        <w:rPr>
          <w:b/>
          <w:sz w:val="20"/>
          <w:szCs w:val="20"/>
          <w:u w:val="single"/>
        </w:rPr>
        <w:t>Aspecto socio emocional:</w:t>
      </w:r>
    </w:p>
    <w:p w14:paraId="10C85B79" w14:textId="77777777" w:rsidR="004126EE" w:rsidRDefault="00C43AE0" w:rsidP="002A3705">
      <w:pPr>
        <w:spacing w:line="360" w:lineRule="auto"/>
        <w:jc w:val="both"/>
        <w:rPr>
          <w:bCs/>
          <w:sz w:val="20"/>
          <w:szCs w:val="20"/>
        </w:rPr>
      </w:pPr>
      <w:r>
        <w:rPr>
          <w:bCs/>
          <w:sz w:val="20"/>
          <w:szCs w:val="20"/>
        </w:rPr>
        <w:t xml:space="preserve">Sebastián </w:t>
      </w:r>
      <w:r w:rsidR="0055314A">
        <w:rPr>
          <w:bCs/>
          <w:sz w:val="20"/>
          <w:szCs w:val="20"/>
        </w:rPr>
        <w:t>muestra avances significativos en el área social, jugando con sus compañeros</w:t>
      </w:r>
      <w:r w:rsidR="004126EE">
        <w:rPr>
          <w:bCs/>
          <w:sz w:val="20"/>
          <w:szCs w:val="20"/>
        </w:rPr>
        <w:t>, asumiendo normas y reglas de los juegos, participando grupalmente al jugar a la pelota.</w:t>
      </w:r>
    </w:p>
    <w:p w14:paraId="533CF214" w14:textId="072AFF77" w:rsidR="008E11CE" w:rsidRPr="000B7F52" w:rsidRDefault="004126EE" w:rsidP="002A3705">
      <w:pPr>
        <w:spacing w:line="360" w:lineRule="auto"/>
        <w:jc w:val="both"/>
        <w:rPr>
          <w:bCs/>
          <w:sz w:val="20"/>
          <w:szCs w:val="20"/>
        </w:rPr>
      </w:pPr>
      <w:r>
        <w:rPr>
          <w:bCs/>
          <w:sz w:val="20"/>
          <w:szCs w:val="20"/>
        </w:rPr>
        <w:t xml:space="preserve"> </w:t>
      </w:r>
      <w:r w:rsidR="0055314A">
        <w:rPr>
          <w:bCs/>
          <w:sz w:val="20"/>
          <w:szCs w:val="20"/>
        </w:rPr>
        <w:t xml:space="preserve"> </w:t>
      </w:r>
      <w:r>
        <w:rPr>
          <w:bCs/>
          <w:sz w:val="20"/>
          <w:szCs w:val="20"/>
        </w:rPr>
        <w:t>Durante el segundo período del año se observa que el estudiante prefiere los juegos con otros compañeros, dejando de lado el juego en solitario que previamente predominaba en él.</w:t>
      </w:r>
    </w:p>
    <w:p w14:paraId="2EF1D85C" w14:textId="77777777" w:rsidR="002B0A4F" w:rsidRPr="000B7F52" w:rsidRDefault="004B1C13" w:rsidP="002A3705">
      <w:pPr>
        <w:spacing w:line="360" w:lineRule="auto"/>
        <w:jc w:val="both"/>
        <w:rPr>
          <w:b/>
          <w:sz w:val="20"/>
          <w:szCs w:val="20"/>
          <w:u w:val="single"/>
        </w:rPr>
      </w:pPr>
      <w:r w:rsidRPr="000B7F52">
        <w:rPr>
          <w:b/>
          <w:sz w:val="20"/>
          <w:szCs w:val="20"/>
          <w:u w:val="single"/>
        </w:rPr>
        <w:t>Aspecto conductual:</w:t>
      </w:r>
      <w:r w:rsidR="002B0A4F" w:rsidRPr="000B7F52">
        <w:rPr>
          <w:b/>
          <w:sz w:val="20"/>
          <w:szCs w:val="20"/>
          <w:u w:val="single"/>
        </w:rPr>
        <w:t xml:space="preserve"> </w:t>
      </w:r>
    </w:p>
    <w:p w14:paraId="38525EA5" w14:textId="4A578EEB" w:rsidR="00C56C14" w:rsidRDefault="002B0A4F" w:rsidP="00421A53">
      <w:pPr>
        <w:spacing w:line="360" w:lineRule="auto"/>
        <w:jc w:val="both"/>
        <w:rPr>
          <w:bCs/>
          <w:sz w:val="20"/>
          <w:szCs w:val="20"/>
        </w:rPr>
      </w:pPr>
      <w:r w:rsidRPr="000B7F52">
        <w:rPr>
          <w:bCs/>
          <w:sz w:val="20"/>
          <w:szCs w:val="20"/>
        </w:rPr>
        <w:t xml:space="preserve">El estudiante </w:t>
      </w:r>
      <w:r w:rsidR="00421A53">
        <w:rPr>
          <w:bCs/>
          <w:sz w:val="20"/>
          <w:szCs w:val="20"/>
        </w:rPr>
        <w:t>logra seguir las instrucciones y normas de la sala, adaptándose de muy buena manera a la rutina de sala</w:t>
      </w:r>
      <w:r w:rsidR="0055314A">
        <w:rPr>
          <w:bCs/>
          <w:sz w:val="20"/>
          <w:szCs w:val="20"/>
        </w:rPr>
        <w:t xml:space="preserve">, </w:t>
      </w:r>
      <w:r w:rsidR="004126EE">
        <w:rPr>
          <w:bCs/>
          <w:sz w:val="20"/>
          <w:szCs w:val="20"/>
        </w:rPr>
        <w:t>se muestra más participativo al invitarlo a salir al pizarrón a realizar algún juego, muestra alegría al recibir refuerzo positivo de adultos y pares.</w:t>
      </w:r>
    </w:p>
    <w:p w14:paraId="1C12A7D0" w14:textId="47EE7110" w:rsidR="004126EE" w:rsidRPr="000B7F52" w:rsidRDefault="004126EE" w:rsidP="00421A53">
      <w:pPr>
        <w:spacing w:line="360" w:lineRule="auto"/>
        <w:jc w:val="both"/>
        <w:rPr>
          <w:bCs/>
          <w:sz w:val="20"/>
          <w:szCs w:val="20"/>
        </w:rPr>
      </w:pPr>
      <w:r>
        <w:rPr>
          <w:bCs/>
          <w:sz w:val="20"/>
          <w:szCs w:val="20"/>
        </w:rPr>
        <w:t xml:space="preserve">Se evidencia durante un par de semanas (finalizando el mes de octubre) desregulaciones constantes por cosas que antes no le generaban mayor molestia (un amigo que toma su pelota, actividades diarias que no logra realizar, porque se le caía un juguete, entre otras), estas desregulaciones consistían en gritar muy fuerte, bajarse los pantalones, lanzar cosas, apretar puños, empujar la pared. Luego de entrevista con la familia </w:t>
      </w:r>
      <w:r w:rsidR="0060185C">
        <w:rPr>
          <w:bCs/>
          <w:sz w:val="20"/>
          <w:szCs w:val="20"/>
        </w:rPr>
        <w:t>é</w:t>
      </w:r>
      <w:r>
        <w:rPr>
          <w:bCs/>
          <w:sz w:val="20"/>
          <w:szCs w:val="20"/>
        </w:rPr>
        <w:t>stas reacciones cesaron, y Sebastián continuó avanzando positivamente.</w:t>
      </w:r>
    </w:p>
    <w:p w14:paraId="1C432251" w14:textId="23491277" w:rsidR="00A54530" w:rsidRPr="000B7F52" w:rsidRDefault="00A54530" w:rsidP="002A3705">
      <w:pPr>
        <w:spacing w:line="360" w:lineRule="auto"/>
        <w:jc w:val="both"/>
        <w:rPr>
          <w:b/>
          <w:sz w:val="20"/>
          <w:szCs w:val="20"/>
          <w:u w:val="single"/>
        </w:rPr>
      </w:pPr>
      <w:r w:rsidRPr="000B7F52">
        <w:rPr>
          <w:b/>
          <w:sz w:val="20"/>
          <w:szCs w:val="20"/>
          <w:u w:val="single"/>
        </w:rPr>
        <w:t>Aspecto pedagógico:</w:t>
      </w:r>
    </w:p>
    <w:p w14:paraId="46550B36" w14:textId="1D011D93" w:rsidR="00A1301C" w:rsidRDefault="0055314A" w:rsidP="002A3705">
      <w:pPr>
        <w:spacing w:line="360" w:lineRule="auto"/>
        <w:jc w:val="both"/>
        <w:rPr>
          <w:bCs/>
          <w:sz w:val="20"/>
          <w:szCs w:val="20"/>
        </w:rPr>
      </w:pPr>
      <w:r>
        <w:rPr>
          <w:bCs/>
          <w:sz w:val="20"/>
          <w:szCs w:val="20"/>
        </w:rPr>
        <w:t xml:space="preserve">Sebastián normalmente trabaja de forma autónoma, en ocasiones necesita apoyo personalizado, ya que cuando no logra realizar </w:t>
      </w:r>
      <w:r w:rsidR="0060185C">
        <w:rPr>
          <w:bCs/>
          <w:sz w:val="20"/>
          <w:szCs w:val="20"/>
        </w:rPr>
        <w:t>alguna actividad se observa que comienza a pedir ayuda de forma verbal. (antes lloraba y se frustraba lanzando cosas o metiéndose debajo de la mesa).</w:t>
      </w:r>
    </w:p>
    <w:p w14:paraId="659962B9" w14:textId="021319EB" w:rsidR="0060185C" w:rsidRDefault="0060185C" w:rsidP="002A3705">
      <w:pPr>
        <w:spacing w:line="360" w:lineRule="auto"/>
        <w:jc w:val="both"/>
        <w:rPr>
          <w:bCs/>
          <w:sz w:val="20"/>
          <w:szCs w:val="20"/>
        </w:rPr>
      </w:pPr>
      <w:r>
        <w:rPr>
          <w:bCs/>
          <w:sz w:val="20"/>
          <w:szCs w:val="20"/>
        </w:rPr>
        <w:lastRenderedPageBreak/>
        <w:t>Mejoró considerablemente su motricidad fina, se muestra más prolijo en la realización de actividades manuales.</w:t>
      </w:r>
    </w:p>
    <w:p w14:paraId="2BF3DF74" w14:textId="7A8D30D6" w:rsidR="0060185C" w:rsidRDefault="0060185C" w:rsidP="002A3705">
      <w:pPr>
        <w:spacing w:line="360" w:lineRule="auto"/>
        <w:jc w:val="both"/>
        <w:rPr>
          <w:bCs/>
          <w:sz w:val="20"/>
          <w:szCs w:val="20"/>
        </w:rPr>
      </w:pPr>
      <w:r>
        <w:rPr>
          <w:bCs/>
          <w:sz w:val="20"/>
          <w:szCs w:val="20"/>
        </w:rPr>
        <w:t>Se comunica de forma más constante con adultos y pares, tiene muchas habilidades en el área de pensamiento lógico matemático, presentando algunas dificultades en el área de conciencia fonológica.</w:t>
      </w:r>
    </w:p>
    <w:p w14:paraId="159781A6" w14:textId="623B61E9" w:rsidR="0060185C" w:rsidRPr="000B7F52" w:rsidRDefault="0060185C" w:rsidP="002A3705">
      <w:pPr>
        <w:spacing w:line="360" w:lineRule="auto"/>
        <w:jc w:val="both"/>
        <w:rPr>
          <w:bCs/>
          <w:sz w:val="20"/>
          <w:szCs w:val="20"/>
        </w:rPr>
      </w:pPr>
      <w:r>
        <w:rPr>
          <w:bCs/>
          <w:sz w:val="20"/>
          <w:szCs w:val="20"/>
        </w:rPr>
        <w:t xml:space="preserve">Los avances de Sebastián son significativos tanto en el área de </w:t>
      </w:r>
      <w:r>
        <w:rPr>
          <w:bCs/>
          <w:sz w:val="20"/>
          <w:szCs w:val="20"/>
        </w:rPr>
        <w:t>autonomía</w:t>
      </w:r>
      <w:r>
        <w:rPr>
          <w:bCs/>
          <w:sz w:val="20"/>
          <w:szCs w:val="20"/>
        </w:rPr>
        <w:t xml:space="preserve">, social y pedagógico </w:t>
      </w:r>
    </w:p>
    <w:p w14:paraId="47E2EECE" w14:textId="3520C4AC" w:rsidR="0060185C" w:rsidRDefault="0060185C" w:rsidP="0060185C">
      <w:pPr>
        <w:pStyle w:val="NormalWeb"/>
      </w:pPr>
    </w:p>
    <w:p w14:paraId="22C67935" w14:textId="77777777" w:rsidR="0060185C" w:rsidRPr="00A1301C" w:rsidRDefault="0060185C" w:rsidP="002A3705">
      <w:pPr>
        <w:spacing w:line="360" w:lineRule="auto"/>
        <w:jc w:val="both"/>
        <w:rPr>
          <w:sz w:val="16"/>
          <w:szCs w:val="16"/>
        </w:rPr>
      </w:pPr>
    </w:p>
    <w:p w14:paraId="3CF7E8A8" w14:textId="78D00BD2" w:rsidR="00B46C22" w:rsidRDefault="006C6549" w:rsidP="00B46C22">
      <w:pPr>
        <w:jc w:val="center"/>
        <w:rPr>
          <w:i/>
          <w:iCs/>
          <w:sz w:val="16"/>
          <w:szCs w:val="16"/>
        </w:rPr>
      </w:pPr>
      <w:r w:rsidRPr="006C6549">
        <w:rPr>
          <w:i/>
          <w:iCs/>
          <w:sz w:val="20"/>
          <w:szCs w:val="20"/>
        </w:rPr>
        <w:t>Francisca Pizarro Thompson</w:t>
      </w:r>
    </w:p>
    <w:p w14:paraId="3670447D" w14:textId="119799D0" w:rsidR="00B46C22" w:rsidRPr="006C6549" w:rsidRDefault="00B46C22" w:rsidP="00B46C22">
      <w:pPr>
        <w:jc w:val="center"/>
        <w:rPr>
          <w:i/>
          <w:iCs/>
          <w:sz w:val="16"/>
          <w:szCs w:val="16"/>
        </w:rPr>
      </w:pPr>
      <w:r w:rsidRPr="006C6549">
        <w:rPr>
          <w:i/>
          <w:iCs/>
          <w:sz w:val="16"/>
          <w:szCs w:val="16"/>
        </w:rPr>
        <w:t>Educadora de párvulos</w:t>
      </w:r>
    </w:p>
    <w:p w14:paraId="6B24B7F7" w14:textId="0E596F77" w:rsidR="00A1301C" w:rsidRPr="00B46C22" w:rsidRDefault="00B46C22" w:rsidP="00B46C22">
      <w:pPr>
        <w:jc w:val="center"/>
        <w:rPr>
          <w:i/>
          <w:iCs/>
          <w:sz w:val="16"/>
          <w:szCs w:val="16"/>
        </w:rPr>
      </w:pPr>
      <w:r w:rsidRPr="006C6549">
        <w:rPr>
          <w:i/>
          <w:iCs/>
          <w:sz w:val="16"/>
          <w:szCs w:val="16"/>
        </w:rPr>
        <w:t>Pt. en audición y lenguaje</w:t>
      </w:r>
    </w:p>
    <w:p w14:paraId="6DC94BE4" w14:textId="083E74D2" w:rsidR="00B46C22" w:rsidRPr="00B46C22" w:rsidRDefault="0060185C" w:rsidP="00B46C22">
      <w:pPr>
        <w:jc w:val="center"/>
        <w:rPr>
          <w:i/>
          <w:iCs/>
          <w:sz w:val="18"/>
          <w:szCs w:val="18"/>
        </w:rPr>
      </w:pPr>
      <w:r>
        <w:rPr>
          <w:noProof/>
        </w:rPr>
        <w:drawing>
          <wp:anchor distT="0" distB="0" distL="114300" distR="114300" simplePos="0" relativeHeight="251658240" behindDoc="0" locked="0" layoutInCell="1" allowOverlap="1" wp14:anchorId="0C9B9655" wp14:editId="1DAFBEAD">
            <wp:simplePos x="0" y="0"/>
            <wp:positionH relativeFrom="column">
              <wp:posOffset>1900555</wp:posOffset>
            </wp:positionH>
            <wp:positionV relativeFrom="paragraph">
              <wp:posOffset>252730</wp:posOffset>
            </wp:positionV>
            <wp:extent cx="1751330" cy="1266825"/>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133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6C22" w:rsidRPr="00B46C22">
        <w:rPr>
          <w:i/>
          <w:iCs/>
          <w:sz w:val="18"/>
          <w:szCs w:val="18"/>
        </w:rPr>
        <w:t>Colegio Sagrados Corazones</w:t>
      </w:r>
    </w:p>
    <w:p w14:paraId="7AB27D5B" w14:textId="77777777" w:rsidR="00A1301C" w:rsidRPr="00A1301C" w:rsidRDefault="00A1301C" w:rsidP="00A1301C">
      <w:pPr>
        <w:jc w:val="both"/>
      </w:pPr>
    </w:p>
    <w:sectPr w:rsidR="00A1301C" w:rsidRPr="00A1301C" w:rsidSect="00B46C22">
      <w:headerReference w:type="default" r:id="rId7"/>
      <w:pgSz w:w="12183" w:h="17858" w:code="34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EE2CE" w14:textId="77777777" w:rsidR="00155549" w:rsidRDefault="00155549" w:rsidP="006C6549">
      <w:pPr>
        <w:spacing w:after="0" w:line="240" w:lineRule="auto"/>
      </w:pPr>
      <w:r>
        <w:separator/>
      </w:r>
    </w:p>
  </w:endnote>
  <w:endnote w:type="continuationSeparator" w:id="0">
    <w:p w14:paraId="5E58C641" w14:textId="77777777" w:rsidR="00155549" w:rsidRDefault="00155549" w:rsidP="006C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831B" w14:textId="77777777" w:rsidR="00155549" w:rsidRDefault="00155549" w:rsidP="006C6549">
      <w:pPr>
        <w:spacing w:after="0" w:line="240" w:lineRule="auto"/>
      </w:pPr>
      <w:r>
        <w:separator/>
      </w:r>
    </w:p>
  </w:footnote>
  <w:footnote w:type="continuationSeparator" w:id="0">
    <w:p w14:paraId="01720A8B" w14:textId="77777777" w:rsidR="00155549" w:rsidRDefault="00155549" w:rsidP="006C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0B40" w14:textId="0A68BC25" w:rsidR="006C6549" w:rsidRDefault="0055314A">
    <w:pPr>
      <w:pStyle w:val="Encabezado"/>
    </w:pPr>
    <w:r>
      <w:rPr>
        <w:noProof/>
      </w:rPr>
      <w:drawing>
        <wp:anchor distT="0" distB="0" distL="114300" distR="114300" simplePos="0" relativeHeight="251658240" behindDoc="0" locked="0" layoutInCell="1" allowOverlap="1" wp14:anchorId="23FFC5C8" wp14:editId="500D256A">
          <wp:simplePos x="0" y="0"/>
          <wp:positionH relativeFrom="column">
            <wp:posOffset>-861060</wp:posOffset>
          </wp:positionH>
          <wp:positionV relativeFrom="paragraph">
            <wp:posOffset>-211455</wp:posOffset>
          </wp:positionV>
          <wp:extent cx="1647825" cy="503555"/>
          <wp:effectExtent l="0" t="0" r="9525" b="0"/>
          <wp:wrapSquare wrapText="bothSides"/>
          <wp:docPr id="25" name="Imagen 25" descr="Colegio Sagrados Corazones de La Serena – Sitio web del Colegio Sagrados  Corazones de La Ser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legio Sagrados Corazones de La Serena – Sitio web del Colegio Sagrados  Corazones de La Sere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549">
      <w:t xml:space="preserve">                                                                                                    </w:t>
    </w:r>
    <w:r>
      <w:t xml:space="preserve"> </w:t>
    </w:r>
    <w:r w:rsidR="006C6549">
      <w:t xml:space="preserve">  </w:t>
    </w:r>
    <w:r w:rsidR="0060185C">
      <w:t>Martes 10 de diciembre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E0"/>
    <w:rsid w:val="00090EC3"/>
    <w:rsid w:val="000B7F52"/>
    <w:rsid w:val="000C441A"/>
    <w:rsid w:val="00124D36"/>
    <w:rsid w:val="00155549"/>
    <w:rsid w:val="001A19F7"/>
    <w:rsid w:val="001C292C"/>
    <w:rsid w:val="00214E74"/>
    <w:rsid w:val="00261B1F"/>
    <w:rsid w:val="002A3705"/>
    <w:rsid w:val="002B0A4F"/>
    <w:rsid w:val="002B4A83"/>
    <w:rsid w:val="00330D24"/>
    <w:rsid w:val="004126EE"/>
    <w:rsid w:val="00421A53"/>
    <w:rsid w:val="00423F45"/>
    <w:rsid w:val="004B1C13"/>
    <w:rsid w:val="004C6E13"/>
    <w:rsid w:val="00504493"/>
    <w:rsid w:val="0055314A"/>
    <w:rsid w:val="0060185C"/>
    <w:rsid w:val="00626A68"/>
    <w:rsid w:val="006C6549"/>
    <w:rsid w:val="006E3BE0"/>
    <w:rsid w:val="00723FE0"/>
    <w:rsid w:val="00730D1B"/>
    <w:rsid w:val="008E11CE"/>
    <w:rsid w:val="00A1301C"/>
    <w:rsid w:val="00A54530"/>
    <w:rsid w:val="00A6189A"/>
    <w:rsid w:val="00AA696C"/>
    <w:rsid w:val="00AF1B90"/>
    <w:rsid w:val="00B46C22"/>
    <w:rsid w:val="00B568EC"/>
    <w:rsid w:val="00C43AE0"/>
    <w:rsid w:val="00C56C14"/>
    <w:rsid w:val="00C67E16"/>
    <w:rsid w:val="00C8484F"/>
    <w:rsid w:val="00D41858"/>
    <w:rsid w:val="00D41F37"/>
    <w:rsid w:val="00D6503A"/>
    <w:rsid w:val="00D71F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0B9A3"/>
  <w15:chartTrackingRefBased/>
  <w15:docId w15:val="{D6162E40-DE6C-4697-AC12-3DDB6FC2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65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6549"/>
  </w:style>
  <w:style w:type="paragraph" w:styleId="Piedepgina">
    <w:name w:val="footer"/>
    <w:basedOn w:val="Normal"/>
    <w:link w:val="PiedepginaCar"/>
    <w:uiPriority w:val="99"/>
    <w:unhideWhenUsed/>
    <w:rsid w:val="006C65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6549"/>
  </w:style>
  <w:style w:type="character" w:styleId="Refdecomentario">
    <w:name w:val="annotation reference"/>
    <w:basedOn w:val="Fuentedeprrafopredeter"/>
    <w:uiPriority w:val="99"/>
    <w:semiHidden/>
    <w:unhideWhenUsed/>
    <w:rsid w:val="002A3705"/>
    <w:rPr>
      <w:sz w:val="16"/>
      <w:szCs w:val="16"/>
    </w:rPr>
  </w:style>
  <w:style w:type="paragraph" w:styleId="Textocomentario">
    <w:name w:val="annotation text"/>
    <w:basedOn w:val="Normal"/>
    <w:link w:val="TextocomentarioCar"/>
    <w:uiPriority w:val="99"/>
    <w:semiHidden/>
    <w:unhideWhenUsed/>
    <w:rsid w:val="002A37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3705"/>
    <w:rPr>
      <w:sz w:val="20"/>
      <w:szCs w:val="20"/>
    </w:rPr>
  </w:style>
  <w:style w:type="paragraph" w:styleId="Asuntodelcomentario">
    <w:name w:val="annotation subject"/>
    <w:basedOn w:val="Textocomentario"/>
    <w:next w:val="Textocomentario"/>
    <w:link w:val="AsuntodelcomentarioCar"/>
    <w:uiPriority w:val="99"/>
    <w:semiHidden/>
    <w:unhideWhenUsed/>
    <w:rsid w:val="002A3705"/>
    <w:rPr>
      <w:b/>
      <w:bCs/>
    </w:rPr>
  </w:style>
  <w:style w:type="character" w:customStyle="1" w:styleId="AsuntodelcomentarioCar">
    <w:name w:val="Asunto del comentario Car"/>
    <w:basedOn w:val="TextocomentarioCar"/>
    <w:link w:val="Asuntodelcomentario"/>
    <w:uiPriority w:val="99"/>
    <w:semiHidden/>
    <w:rsid w:val="002A3705"/>
    <w:rPr>
      <w:b/>
      <w:bCs/>
      <w:sz w:val="20"/>
      <w:szCs w:val="20"/>
    </w:rPr>
  </w:style>
  <w:style w:type="paragraph" w:styleId="NormalWeb">
    <w:name w:val="Normal (Web)"/>
    <w:basedOn w:val="Normal"/>
    <w:uiPriority w:val="99"/>
    <w:semiHidden/>
    <w:unhideWhenUsed/>
    <w:rsid w:val="0060185C"/>
    <w:pPr>
      <w:spacing w:before="100" w:beforeAutospacing="1" w:after="100" w:afterAutospacing="1" w:line="240" w:lineRule="auto"/>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7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438</Words>
  <Characters>2413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panchita</dc:creator>
  <cp:keywords/>
  <dc:description/>
  <cp:lastModifiedBy>usuario</cp:lastModifiedBy>
  <cp:revision>2</cp:revision>
  <cp:lastPrinted>2023-03-20T17:26:00Z</cp:lastPrinted>
  <dcterms:created xsi:type="dcterms:W3CDTF">2024-12-10T17:35:00Z</dcterms:created>
  <dcterms:modified xsi:type="dcterms:W3CDTF">2024-12-10T17:35:00Z</dcterms:modified>
</cp:coreProperties>
</file>