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C9" w:rsidRPr="00A751C9" w:rsidRDefault="00A751C9" w:rsidP="00A751C9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i/>
          <w:color w:val="000000"/>
          <w:sz w:val="20"/>
          <w:szCs w:val="15"/>
          <w:u w:val="single"/>
          <w:lang w:eastAsia="es-CL"/>
        </w:rPr>
      </w:pPr>
      <w:r w:rsidRPr="00A751C9">
        <w:rPr>
          <w:rFonts w:eastAsia="Times New Roman" w:cstheme="minorHAnsi"/>
          <w:b/>
          <w:i/>
          <w:color w:val="000000"/>
          <w:sz w:val="20"/>
          <w:szCs w:val="15"/>
          <w:u w:val="single"/>
          <w:lang w:eastAsia="es-CL"/>
        </w:rPr>
        <w:t xml:space="preserve">Entrevista Apoderado - Finalización año escolar </w:t>
      </w:r>
      <w:proofErr w:type="spellStart"/>
      <w:r w:rsidRPr="00A751C9">
        <w:rPr>
          <w:rFonts w:eastAsia="Times New Roman" w:cstheme="minorHAnsi"/>
          <w:b/>
          <w:i/>
          <w:color w:val="000000"/>
          <w:sz w:val="20"/>
          <w:szCs w:val="15"/>
          <w:u w:val="single"/>
          <w:lang w:eastAsia="es-CL"/>
        </w:rPr>
        <w:t>Anastassia</w:t>
      </w:r>
      <w:proofErr w:type="spellEnd"/>
      <w:r w:rsidRPr="00A751C9">
        <w:rPr>
          <w:rFonts w:eastAsia="Times New Roman" w:cstheme="minorHAnsi"/>
          <w:b/>
          <w:i/>
          <w:color w:val="000000"/>
          <w:sz w:val="20"/>
          <w:szCs w:val="15"/>
          <w:u w:val="single"/>
          <w:lang w:eastAsia="es-CL"/>
        </w:rPr>
        <w:t xml:space="preserve"> Díaz</w:t>
      </w:r>
    </w:p>
    <w:p w:rsidR="00F204DB" w:rsidRDefault="00F204DB" w:rsidP="00A751C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0"/>
          <w:szCs w:val="15"/>
          <w:lang w:eastAsia="es-CL"/>
        </w:rPr>
      </w:pPr>
      <w:r w:rsidRPr="00F204DB">
        <w:rPr>
          <w:rFonts w:eastAsia="Times New Roman" w:cstheme="minorHAnsi"/>
          <w:b/>
          <w:color w:val="000000"/>
          <w:sz w:val="20"/>
          <w:szCs w:val="15"/>
          <w:u w:val="single"/>
          <w:lang w:eastAsia="es-CL"/>
        </w:rPr>
        <w:t>Descripción</w:t>
      </w:r>
      <w:r>
        <w:rPr>
          <w:rFonts w:eastAsia="Times New Roman" w:cstheme="minorHAnsi"/>
          <w:color w:val="000000"/>
          <w:sz w:val="20"/>
          <w:szCs w:val="15"/>
          <w:lang w:eastAsia="es-CL"/>
        </w:rPr>
        <w:t>:</w:t>
      </w:r>
    </w:p>
    <w:p w:rsidR="00F204DB" w:rsidRDefault="00502F40" w:rsidP="00A751C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0"/>
          <w:szCs w:val="15"/>
          <w:lang w:eastAsia="es-CL"/>
        </w:rPr>
      </w:pPr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Se da inicio a una entrevista con el apoderado Don</w:t>
      </w:r>
      <w:r w:rsidRPr="00A751C9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</w:t>
      </w:r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Cristian Díaz a las 16:00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hrs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con una duración de 10 </w:t>
      </w:r>
      <w:proofErr w:type="gram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minutos ,</w:t>
      </w:r>
      <w:proofErr w:type="gram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junto con la profesora jefe Paula Vega y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Sebastían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Benitez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de Convivencia escolar con el objetivo de entregar una respuesta a la ayuda solicitada por el estado emocional de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Anastassia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Díaz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I°B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. Convivencia escolar en conjunto con la profesora Jefe Paula Vega se cita al apoderado titular Don Cristian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Diaz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entregando la siguiente información:</w:t>
      </w:r>
    </w:p>
    <w:p w:rsidR="00F204DB" w:rsidRDefault="00502F40" w:rsidP="00A751C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0"/>
          <w:szCs w:val="15"/>
          <w:lang w:eastAsia="es-CL"/>
        </w:rPr>
      </w:pPr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Se explica al apoderado que se realizó en consejo de profesores junto a dirección la entrega de información sobre el estado anímico de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Anastassia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, por lo que se realiza la decisión de aplicar cierre del año escolar con las 3 asignaturas. Teniendo en consideración la situación actual y que la estudiante presento durante la mayor parte del año relacionada con cuadros de angustia y estrés influenciados a la vez por la incapacidad de no poder asistir al colegio (situación que afectó en gran manera a la estudiante en su estado anímico y emocional debido al aprecio que le tiene al establecimiento educacional) a la estudiante se le cerrará el año escolar 2020 con las promedios de las tres asignaturas cerradas del primer semestre de este año, que son: Lengua y Literatura, Matemática e Historia, debido a que son las asignaturas en las cuales la estudiante mostró y envió evidencias evaluativas de aprendizaje.</w:t>
      </w:r>
      <w:r w:rsidRPr="00A751C9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</w:t>
      </w:r>
    </w:p>
    <w:p w:rsidR="00F204DB" w:rsidRDefault="00502F40" w:rsidP="00A751C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0"/>
          <w:szCs w:val="15"/>
          <w:lang w:eastAsia="es-CL"/>
        </w:rPr>
      </w:pPr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Convivencia escolar solicita al apoderado tener un compromiso de asistir a su hija con una profesional externa ya sea psicóloga o psiquiatra con el objetivo de iniciar una terapia que ayude al estado emocional de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Anastassia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, frente a esta solicitud el apoderado agrega que está buscando hora y ya tiene una en el mes de enero, claramente entiende que es necesario esta ayuda del especialista externo y se com</w:t>
      </w:r>
      <w:r w:rsidRPr="00A751C9">
        <w:rPr>
          <w:rFonts w:eastAsia="Times New Roman" w:cstheme="minorHAnsi"/>
          <w:color w:val="000000"/>
          <w:sz w:val="20"/>
          <w:szCs w:val="15"/>
          <w:lang w:eastAsia="es-CL"/>
        </w:rPr>
        <w:t xml:space="preserve">promete a iniciar dicho proceso. </w:t>
      </w:r>
    </w:p>
    <w:p w:rsidR="00502F40" w:rsidRPr="00A751C9" w:rsidRDefault="00502F40" w:rsidP="00A751C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0"/>
          <w:szCs w:val="15"/>
          <w:lang w:eastAsia="es-CL"/>
        </w:rPr>
      </w:pPr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En la eventualidad según la modalidad con la que se inicie el año 2021,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Anastassia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será considerada una estudiante prioridad para volver a su colegio de forma presencial, se informa al apoderado que actualmente no existen lineamientos claros para el retorno a clases, por lo que dicha información será entregada en el momento de tener claridad el proceso pedagógico del año 2021, con el objetivo de poder nivelar pedagógicamente a </w:t>
      </w:r>
      <w:proofErr w:type="spellStart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>Anastassia</w:t>
      </w:r>
      <w:proofErr w:type="spellEnd"/>
      <w:r w:rsidRPr="00502F40">
        <w:rPr>
          <w:rFonts w:eastAsia="Times New Roman" w:cstheme="minorHAnsi"/>
          <w:color w:val="000000"/>
          <w:sz w:val="20"/>
          <w:szCs w:val="15"/>
          <w:lang w:eastAsia="es-CL"/>
        </w:rPr>
        <w:t xml:space="preserve"> y así poder continuar con su proceso pedagógico sin problemas.</w:t>
      </w:r>
    </w:p>
    <w:p w:rsidR="00F204DB" w:rsidRPr="00F204DB" w:rsidRDefault="00F204DB" w:rsidP="00A751C9">
      <w:pPr>
        <w:spacing w:line="276" w:lineRule="auto"/>
        <w:jc w:val="both"/>
        <w:rPr>
          <w:rFonts w:cstheme="minorHAnsi"/>
          <w:b/>
          <w:i/>
          <w:color w:val="000000"/>
          <w:sz w:val="20"/>
          <w:szCs w:val="15"/>
          <w:u w:val="single"/>
          <w:shd w:val="clear" w:color="auto" w:fill="FFFFFF"/>
        </w:rPr>
      </w:pPr>
      <w:r w:rsidRPr="00F204DB">
        <w:rPr>
          <w:rFonts w:cstheme="minorHAnsi"/>
          <w:b/>
          <w:i/>
          <w:color w:val="000000"/>
          <w:sz w:val="20"/>
          <w:szCs w:val="15"/>
          <w:u w:val="single"/>
          <w:shd w:val="clear" w:color="auto" w:fill="FFFFFF"/>
        </w:rPr>
        <w:t>Acuerdos</w:t>
      </w:r>
      <w:bookmarkStart w:id="0" w:name="_GoBack"/>
      <w:bookmarkEnd w:id="0"/>
    </w:p>
    <w:p w:rsidR="00B62053" w:rsidRPr="00A751C9" w:rsidRDefault="00502F40" w:rsidP="00A751C9">
      <w:pPr>
        <w:spacing w:line="276" w:lineRule="auto"/>
        <w:jc w:val="both"/>
        <w:rPr>
          <w:rFonts w:cstheme="minorHAnsi"/>
          <w:sz w:val="36"/>
        </w:rPr>
      </w:pPr>
      <w:r w:rsidRPr="00A751C9">
        <w:rPr>
          <w:rFonts w:cstheme="minorHAnsi"/>
          <w:color w:val="000000"/>
          <w:sz w:val="20"/>
          <w:szCs w:val="15"/>
          <w:shd w:val="clear" w:color="auto" w:fill="FFFFFF"/>
        </w:rPr>
        <w:t xml:space="preserve">Se le solicita al </w:t>
      </w:r>
      <w:r w:rsidR="003F6C06">
        <w:rPr>
          <w:rFonts w:cstheme="minorHAnsi"/>
          <w:color w:val="000000"/>
          <w:sz w:val="20"/>
          <w:szCs w:val="15"/>
          <w:shd w:val="clear" w:color="auto" w:fill="FFFFFF"/>
        </w:rPr>
        <w:t xml:space="preserve">apoderado </w:t>
      </w:r>
      <w:r w:rsidRPr="00A751C9">
        <w:rPr>
          <w:rFonts w:cstheme="minorHAnsi"/>
          <w:color w:val="000000"/>
          <w:sz w:val="20"/>
          <w:szCs w:val="15"/>
          <w:shd w:val="clear" w:color="auto" w:fill="FFFFFF"/>
        </w:rPr>
        <w:t xml:space="preserve">el asistir a la estudiante con un profesional externo ya sea psicóloga o psiquiatra con el fin de comenzar una terapia para la ayuda del estado emocional de </w:t>
      </w:r>
      <w:proofErr w:type="spellStart"/>
      <w:r w:rsidRPr="00A751C9">
        <w:rPr>
          <w:rFonts w:cstheme="minorHAnsi"/>
          <w:color w:val="000000"/>
          <w:sz w:val="20"/>
          <w:szCs w:val="15"/>
          <w:shd w:val="clear" w:color="auto" w:fill="FFFFFF"/>
        </w:rPr>
        <w:t>Anastassia</w:t>
      </w:r>
      <w:proofErr w:type="spellEnd"/>
      <w:r w:rsidRPr="00A751C9">
        <w:rPr>
          <w:rFonts w:cstheme="minorHAnsi"/>
          <w:color w:val="000000"/>
          <w:sz w:val="20"/>
          <w:szCs w:val="15"/>
          <w:shd w:val="clear" w:color="auto" w:fill="FFFFFF"/>
        </w:rPr>
        <w:t xml:space="preserve">, a lo cual el apoderado menciona que ya tiene una hora para el mes de </w:t>
      </w:r>
      <w:proofErr w:type="gramStart"/>
      <w:r w:rsidRPr="00A751C9">
        <w:rPr>
          <w:rFonts w:cstheme="minorHAnsi"/>
          <w:color w:val="000000"/>
          <w:sz w:val="20"/>
          <w:szCs w:val="15"/>
          <w:shd w:val="clear" w:color="auto" w:fill="FFFFFF"/>
        </w:rPr>
        <w:t>Enero</w:t>
      </w:r>
      <w:proofErr w:type="gramEnd"/>
    </w:p>
    <w:p w:rsidR="00B62053" w:rsidRPr="00A751C9" w:rsidRDefault="00B62053" w:rsidP="00A751C9">
      <w:pPr>
        <w:spacing w:line="276" w:lineRule="auto"/>
        <w:jc w:val="both"/>
        <w:rPr>
          <w:rFonts w:cstheme="minorHAnsi"/>
          <w:b/>
          <w:i/>
          <w:sz w:val="36"/>
          <w:u w:val="single"/>
        </w:rPr>
      </w:pPr>
    </w:p>
    <w:p w:rsidR="00B62053" w:rsidRPr="005D154F" w:rsidRDefault="00B62053" w:rsidP="005D154F">
      <w:pPr>
        <w:jc w:val="center"/>
        <w:rPr>
          <w:b/>
          <w:i/>
          <w:sz w:val="24"/>
          <w:u w:val="single"/>
        </w:rPr>
      </w:pPr>
    </w:p>
    <w:p w:rsidR="00697242" w:rsidRPr="00697242" w:rsidRDefault="00697242" w:rsidP="005D154F">
      <w:pPr>
        <w:spacing w:line="360" w:lineRule="auto"/>
        <w:jc w:val="both"/>
        <w:rPr>
          <w:sz w:val="24"/>
        </w:rPr>
      </w:pPr>
    </w:p>
    <w:sectPr w:rsidR="00697242" w:rsidRPr="00697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1D0"/>
    <w:multiLevelType w:val="multilevel"/>
    <w:tmpl w:val="08A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72AF6"/>
    <w:multiLevelType w:val="hybridMultilevel"/>
    <w:tmpl w:val="AF1C6D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A686F"/>
    <w:multiLevelType w:val="multilevel"/>
    <w:tmpl w:val="8C6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47695"/>
    <w:multiLevelType w:val="multilevel"/>
    <w:tmpl w:val="EFA6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42"/>
    <w:rsid w:val="003F6C06"/>
    <w:rsid w:val="00502F40"/>
    <w:rsid w:val="005D154F"/>
    <w:rsid w:val="00697242"/>
    <w:rsid w:val="00871445"/>
    <w:rsid w:val="008E0564"/>
    <w:rsid w:val="00A751C9"/>
    <w:rsid w:val="00B62053"/>
    <w:rsid w:val="00BC41A5"/>
    <w:rsid w:val="00C4304B"/>
    <w:rsid w:val="00F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ED0F"/>
  <w15:chartTrackingRefBased/>
  <w15:docId w15:val="{FA95561A-D3B9-46EF-B381-3EE641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0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vega</dc:creator>
  <cp:keywords/>
  <dc:description/>
  <cp:lastModifiedBy>paula vega</cp:lastModifiedBy>
  <cp:revision>3</cp:revision>
  <dcterms:created xsi:type="dcterms:W3CDTF">2020-12-15T17:58:00Z</dcterms:created>
  <dcterms:modified xsi:type="dcterms:W3CDTF">2020-12-15T20:23:00Z</dcterms:modified>
</cp:coreProperties>
</file>