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632" w:type="dxa"/>
        <w:tblInd w:w="-998" w:type="dxa"/>
        <w:tblLook w:val="04A0" w:firstRow="1" w:lastRow="0" w:firstColumn="1" w:lastColumn="0" w:noHBand="0" w:noVBand="1"/>
      </w:tblPr>
      <w:tblGrid>
        <w:gridCol w:w="10632"/>
      </w:tblGrid>
      <w:tr w:rsidR="007A625C" w14:paraId="468BDC0B" w14:textId="77777777" w:rsidTr="007A625C">
        <w:tc>
          <w:tcPr>
            <w:tcW w:w="10632" w:type="dxa"/>
          </w:tcPr>
          <w:p w14:paraId="39ECA53D" w14:textId="77777777" w:rsidR="007A625C" w:rsidRDefault="007A625C" w:rsidP="00F20DA3">
            <w:pPr>
              <w:jc w:val="center"/>
            </w:pPr>
            <w:r>
              <w:t>Dificultad moderada</w:t>
            </w:r>
          </w:p>
        </w:tc>
      </w:tr>
      <w:tr w:rsidR="007A625C" w14:paraId="0D6BCDCF" w14:textId="77777777" w:rsidTr="007A625C">
        <w:tc>
          <w:tcPr>
            <w:tcW w:w="10632" w:type="dxa"/>
          </w:tcPr>
          <w:p w14:paraId="7E856563" w14:textId="77777777" w:rsidR="007A625C" w:rsidRPr="008E0068" w:rsidRDefault="007A625C" w:rsidP="007A625C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b/>
                <w:bCs/>
              </w:rPr>
            </w:pPr>
            <w:r w:rsidRPr="008E0068">
              <w:rPr>
                <w:b/>
                <w:bCs/>
              </w:rPr>
              <w:t>¿V o F? ¿El autoconcepto se construye con un otro? Justifique su respuesta</w:t>
            </w:r>
          </w:p>
          <w:p w14:paraId="5E8F8D89" w14:textId="77777777" w:rsidR="007A625C" w:rsidRDefault="007A625C" w:rsidP="00F20DA3">
            <w:pPr>
              <w:pStyle w:val="Prrafodelista"/>
              <w:rPr>
                <w:lang w:val="es-MX"/>
              </w:rPr>
            </w:pPr>
            <w:r>
              <w:t xml:space="preserve">R: V, </w:t>
            </w:r>
            <w:r w:rsidRPr="009D7F9C">
              <w:rPr>
                <w:lang w:val="es-MX"/>
              </w:rPr>
              <w:t>El autoconcepto se forma en la interacción social con los demás, los niños y niñas comienzan a percibir como los demás reaccionan ante ellos de ciertas maneras y ellos a su vez, empiezan a reaccionar frente a eso.</w:t>
            </w:r>
          </w:p>
          <w:p w14:paraId="0A803C2B" w14:textId="77777777" w:rsidR="003D6973" w:rsidRDefault="003D6973" w:rsidP="00F20DA3">
            <w:pPr>
              <w:pStyle w:val="Prrafodelista"/>
              <w:rPr>
                <w:lang w:val="es-MX"/>
              </w:rPr>
            </w:pPr>
          </w:p>
          <w:p w14:paraId="5FC065B7" w14:textId="2E104500" w:rsidR="003D6973" w:rsidRDefault="003D6973" w:rsidP="00F20DA3">
            <w:pPr>
              <w:pStyle w:val="Prrafodelista"/>
            </w:pPr>
            <w:r>
              <w:rPr>
                <w:lang w:val="es-MX"/>
              </w:rPr>
              <w:t>_____________________________________________________________________________________________</w:t>
            </w:r>
          </w:p>
          <w:p w14:paraId="4435A34D" w14:textId="77777777" w:rsidR="007A625C" w:rsidRPr="008E0068" w:rsidRDefault="007A625C" w:rsidP="007A625C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b/>
                <w:bCs/>
              </w:rPr>
            </w:pPr>
            <w:r w:rsidRPr="008E0068">
              <w:rPr>
                <w:b/>
                <w:bCs/>
              </w:rPr>
              <w:t>Defina autoestima</w:t>
            </w:r>
          </w:p>
          <w:p w14:paraId="58C69557" w14:textId="77777777" w:rsidR="007A625C" w:rsidRDefault="007A625C" w:rsidP="00F20DA3">
            <w:pPr>
              <w:pStyle w:val="Prrafodelista"/>
              <w:rPr>
                <w:lang w:val="es-MX"/>
              </w:rPr>
            </w:pPr>
            <w:r>
              <w:t xml:space="preserve">R: </w:t>
            </w:r>
            <w:r w:rsidRPr="009D7F9C">
              <w:rPr>
                <w:lang w:val="es-MX"/>
              </w:rPr>
              <w:t>Tiene que ver con la valoración que la persona hace de sí mismo.</w:t>
            </w:r>
          </w:p>
          <w:p w14:paraId="759B337A" w14:textId="77777777" w:rsidR="003D6973" w:rsidRDefault="003D6973" w:rsidP="00F20DA3">
            <w:pPr>
              <w:pStyle w:val="Prrafodelista"/>
              <w:rPr>
                <w:lang w:val="es-MX"/>
              </w:rPr>
            </w:pPr>
          </w:p>
          <w:p w14:paraId="264C90C5" w14:textId="77777777" w:rsidR="003D6973" w:rsidRDefault="003D6973" w:rsidP="003D6973">
            <w:pPr>
              <w:pStyle w:val="Prrafodelista"/>
            </w:pPr>
            <w:r>
              <w:rPr>
                <w:lang w:val="es-MX"/>
              </w:rPr>
              <w:t>_____________________________________________________________________________________________</w:t>
            </w:r>
          </w:p>
          <w:p w14:paraId="555C18AD" w14:textId="77777777" w:rsidR="007A625C" w:rsidRPr="008E0068" w:rsidRDefault="007A625C" w:rsidP="007A625C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b/>
                <w:bCs/>
              </w:rPr>
            </w:pPr>
            <w:r w:rsidRPr="008E0068">
              <w:rPr>
                <w:b/>
                <w:bCs/>
              </w:rPr>
              <w:t>¿Cuáles son los 4 tipos de hábitos de autonomía?</w:t>
            </w:r>
          </w:p>
          <w:p w14:paraId="4ACBC8AE" w14:textId="08DFF895" w:rsidR="003D6973" w:rsidRDefault="007A625C" w:rsidP="00F20DA3">
            <w:pPr>
              <w:pStyle w:val="Prrafodelista"/>
            </w:pPr>
            <w:r>
              <w:t>R: Higiene y autocuidado personal, vestuario, conducta alimentaria y vida en sociedad y en el hogar.</w:t>
            </w:r>
          </w:p>
          <w:p w14:paraId="02C55B66" w14:textId="77777777" w:rsidR="003D6973" w:rsidRDefault="003D6973" w:rsidP="00F20DA3">
            <w:pPr>
              <w:pStyle w:val="Prrafodelista"/>
            </w:pPr>
          </w:p>
          <w:p w14:paraId="70D3D003" w14:textId="77777777" w:rsidR="003D6973" w:rsidRDefault="003D6973" w:rsidP="003D6973">
            <w:pPr>
              <w:pStyle w:val="Prrafodelista"/>
            </w:pPr>
            <w:r>
              <w:rPr>
                <w:lang w:val="es-MX"/>
              </w:rPr>
              <w:t>_____________________________________________________________________________________________</w:t>
            </w:r>
          </w:p>
          <w:p w14:paraId="23ADE2DD" w14:textId="77777777" w:rsidR="007A625C" w:rsidRPr="008E0068" w:rsidRDefault="007A625C" w:rsidP="007A625C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b/>
                <w:bCs/>
              </w:rPr>
            </w:pPr>
            <w:r w:rsidRPr="008E0068">
              <w:rPr>
                <w:b/>
                <w:bCs/>
              </w:rPr>
              <w:t>¿Qué es un conflicto?</w:t>
            </w:r>
          </w:p>
          <w:p w14:paraId="60E4F892" w14:textId="77777777" w:rsidR="007A625C" w:rsidRPr="0026402D" w:rsidRDefault="007A625C" w:rsidP="00F20DA3">
            <w:pPr>
              <w:pStyle w:val="Prrafodelista"/>
            </w:pPr>
            <w:r>
              <w:t xml:space="preserve">R: </w:t>
            </w:r>
            <w:r w:rsidRPr="0026402D">
              <w:t xml:space="preserve">Los conflictos son situaciones en que dos o más personas entran en oposición o desacuerdo </w:t>
            </w:r>
          </w:p>
          <w:p w14:paraId="4B20F366" w14:textId="77777777" w:rsidR="007A625C" w:rsidRPr="0026402D" w:rsidRDefault="007A625C" w:rsidP="007A625C">
            <w:pPr>
              <w:pStyle w:val="Prrafodelista"/>
              <w:numPr>
                <w:ilvl w:val="0"/>
                <w:numId w:val="5"/>
              </w:numPr>
              <w:spacing w:line="240" w:lineRule="auto"/>
            </w:pPr>
            <w:r w:rsidRPr="0026402D">
              <w:t xml:space="preserve">Las emociones y sentimientos juegan un rol importante </w:t>
            </w:r>
          </w:p>
          <w:p w14:paraId="4A265B48" w14:textId="77777777" w:rsidR="007A625C" w:rsidRDefault="007A625C" w:rsidP="007A625C">
            <w:pPr>
              <w:pStyle w:val="Prrafodelista"/>
              <w:numPr>
                <w:ilvl w:val="0"/>
                <w:numId w:val="5"/>
              </w:numPr>
              <w:spacing w:line="240" w:lineRule="auto"/>
            </w:pPr>
            <w:r w:rsidRPr="0026402D">
              <w:t>La relación entre las partes puede terminar robustecida o deteriorada, según el procedimiento que se haya decidido para abordarlo.</w:t>
            </w:r>
          </w:p>
          <w:p w14:paraId="6391DE2A" w14:textId="77777777" w:rsidR="003D6973" w:rsidRDefault="003D6973" w:rsidP="003D6973">
            <w:pPr>
              <w:spacing w:line="240" w:lineRule="auto"/>
            </w:pPr>
          </w:p>
          <w:p w14:paraId="6CA3CD8B" w14:textId="77777777" w:rsidR="003D6973" w:rsidRDefault="003D6973" w:rsidP="003D6973">
            <w:pPr>
              <w:pStyle w:val="Prrafodelista"/>
            </w:pPr>
            <w:r>
              <w:t xml:space="preserve">                </w:t>
            </w:r>
            <w:r>
              <w:rPr>
                <w:lang w:val="es-MX"/>
              </w:rPr>
              <w:t>_____________________________________________________________________________________________</w:t>
            </w:r>
          </w:p>
          <w:p w14:paraId="3C88C115" w14:textId="77777777" w:rsidR="007A625C" w:rsidRPr="008E0068" w:rsidRDefault="007A625C" w:rsidP="007A625C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b/>
                <w:bCs/>
              </w:rPr>
            </w:pPr>
            <w:r w:rsidRPr="008E0068">
              <w:rPr>
                <w:b/>
                <w:bCs/>
              </w:rPr>
              <w:t>¿Qué entenderemos por resolución pacífica de conflictos?</w:t>
            </w:r>
          </w:p>
          <w:p w14:paraId="656419FE" w14:textId="77777777" w:rsidR="007A625C" w:rsidRDefault="007A625C" w:rsidP="00F20DA3">
            <w:pPr>
              <w:pStyle w:val="Prrafodelista"/>
            </w:pPr>
            <w:r>
              <w:t xml:space="preserve">R: </w:t>
            </w:r>
            <w:r w:rsidRPr="0026402D">
              <w:t>En simples palabras, se puede describir como la intención y voluntad de las personas en resolver el problema.</w:t>
            </w:r>
          </w:p>
          <w:p w14:paraId="79D7DB19" w14:textId="77777777" w:rsidR="003D6973" w:rsidRDefault="003D6973" w:rsidP="00F20DA3">
            <w:pPr>
              <w:pStyle w:val="Prrafodelista"/>
            </w:pPr>
          </w:p>
          <w:p w14:paraId="3ABB4917" w14:textId="77777777" w:rsidR="003D6973" w:rsidRDefault="003D6973" w:rsidP="003D6973">
            <w:pPr>
              <w:pStyle w:val="Prrafodelista"/>
            </w:pPr>
            <w:r>
              <w:rPr>
                <w:lang w:val="es-MX"/>
              </w:rPr>
              <w:t>_____________________________________________________________________________________________</w:t>
            </w:r>
          </w:p>
          <w:p w14:paraId="4C461D88" w14:textId="77777777" w:rsidR="007A625C" w:rsidRPr="008E0068" w:rsidRDefault="007A625C" w:rsidP="007A625C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b/>
                <w:bCs/>
              </w:rPr>
            </w:pPr>
            <w:r w:rsidRPr="008E0068">
              <w:rPr>
                <w:b/>
                <w:bCs/>
              </w:rPr>
              <w:t>¿Cuántas y cuáles son las posturas al abordar un conflicto? Nómbrelas y explíquelas</w:t>
            </w:r>
          </w:p>
          <w:p w14:paraId="38E7D8B4" w14:textId="77777777" w:rsidR="007A625C" w:rsidRPr="0026402D" w:rsidRDefault="007A625C" w:rsidP="00F20DA3">
            <w:pPr>
              <w:pStyle w:val="Prrafodelista"/>
            </w:pPr>
            <w:r>
              <w:t xml:space="preserve">R: </w:t>
            </w:r>
            <w:r w:rsidRPr="0026402D">
              <w:t xml:space="preserve">Desde una </w:t>
            </w:r>
            <w:r w:rsidRPr="0026402D">
              <w:rPr>
                <w:b/>
                <w:bCs/>
              </w:rPr>
              <w:t>posición controversial</w:t>
            </w:r>
            <w:r w:rsidRPr="0026402D">
              <w:t xml:space="preserve">, que busca satisfacer las necesidades e intereses en disputa a costa de la insatisfacción de la otra persona. </w:t>
            </w:r>
          </w:p>
          <w:p w14:paraId="31713341" w14:textId="77777777" w:rsidR="007A625C" w:rsidRPr="0026402D" w:rsidRDefault="007A625C" w:rsidP="00F20DA3">
            <w:pPr>
              <w:pStyle w:val="Prrafodelista"/>
            </w:pPr>
            <w:r w:rsidRPr="0026402D">
              <w:t xml:space="preserve">En esta postura, una gran parte involucrada gana y la otra parte pierde, y por lo general no se resuelven los conflictos y eventualmente podría generar una cadena creciente de conflictos. </w:t>
            </w:r>
          </w:p>
          <w:p w14:paraId="5EC8117D" w14:textId="77777777" w:rsidR="007A625C" w:rsidRPr="0026402D" w:rsidRDefault="007A625C" w:rsidP="00F20DA3">
            <w:pPr>
              <w:pStyle w:val="Prrafodelista"/>
            </w:pPr>
            <w:r w:rsidRPr="0026402D">
              <w:t xml:space="preserve">Desde una </w:t>
            </w:r>
            <w:r w:rsidRPr="0026402D">
              <w:rPr>
                <w:b/>
                <w:bCs/>
              </w:rPr>
              <w:t>posición colaborativa</w:t>
            </w:r>
            <w:r w:rsidRPr="0026402D">
              <w:t xml:space="preserve">, que busca distinguir y considerar los intereses, emociones y expectativas de ambas partes en juego en la alternativa de resolución. </w:t>
            </w:r>
          </w:p>
          <w:p w14:paraId="3C53D030" w14:textId="77777777" w:rsidR="007A625C" w:rsidRDefault="007A625C" w:rsidP="00F20DA3">
            <w:pPr>
              <w:pStyle w:val="Prrafodelista"/>
            </w:pPr>
            <w:r w:rsidRPr="0026402D">
              <w:t>En esta postura, ambas partes ganan en el proceso de resolución</w:t>
            </w:r>
          </w:p>
          <w:p w14:paraId="31705CE9" w14:textId="77777777" w:rsidR="003D6973" w:rsidRDefault="003D6973" w:rsidP="00F20DA3">
            <w:pPr>
              <w:pStyle w:val="Prrafodelista"/>
            </w:pPr>
          </w:p>
          <w:p w14:paraId="31B89302" w14:textId="77777777" w:rsidR="003D6973" w:rsidRDefault="003D6973" w:rsidP="003D6973">
            <w:pPr>
              <w:pStyle w:val="Prrafodelista"/>
            </w:pPr>
            <w:r>
              <w:rPr>
                <w:lang w:val="es-MX"/>
              </w:rPr>
              <w:t>_____________________________________________________________________________________________</w:t>
            </w:r>
          </w:p>
          <w:p w14:paraId="76668ADD" w14:textId="77777777" w:rsidR="007A625C" w:rsidRPr="008E0068" w:rsidRDefault="007A625C" w:rsidP="007A625C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b/>
                <w:bCs/>
              </w:rPr>
            </w:pPr>
            <w:r w:rsidRPr="008E0068">
              <w:rPr>
                <w:b/>
                <w:bCs/>
              </w:rPr>
              <w:t>Transforme en positivo, las siguientes normas que están presentadas de forma negativa:</w:t>
            </w:r>
          </w:p>
          <w:p w14:paraId="56EA40C9" w14:textId="77777777" w:rsidR="007A625C" w:rsidRDefault="007A625C" w:rsidP="007A625C">
            <w:pPr>
              <w:pStyle w:val="Prrafodelista"/>
              <w:numPr>
                <w:ilvl w:val="0"/>
                <w:numId w:val="5"/>
              </w:numPr>
              <w:spacing w:line="240" w:lineRule="auto"/>
            </w:pPr>
            <w:r>
              <w:t>No debo gritar (hablo de forma tranquila)</w:t>
            </w:r>
          </w:p>
          <w:p w14:paraId="73C44CA3" w14:textId="77777777" w:rsidR="007A625C" w:rsidRDefault="007A625C" w:rsidP="007A625C">
            <w:pPr>
              <w:pStyle w:val="Prrafodelista"/>
              <w:numPr>
                <w:ilvl w:val="0"/>
                <w:numId w:val="5"/>
              </w:numPr>
              <w:spacing w:line="240" w:lineRule="auto"/>
            </w:pPr>
            <w:r>
              <w:t>No debo interrumpir a otros cuando hablan (escucho con atención)</w:t>
            </w:r>
          </w:p>
          <w:p w14:paraId="4CBCFF74" w14:textId="77777777" w:rsidR="007A625C" w:rsidRDefault="007A625C" w:rsidP="007A625C">
            <w:pPr>
              <w:pStyle w:val="Prrafodelista"/>
              <w:numPr>
                <w:ilvl w:val="0"/>
                <w:numId w:val="5"/>
              </w:numPr>
              <w:spacing w:line="240" w:lineRule="auto"/>
            </w:pPr>
            <w:r>
              <w:t>No peleo ni golpeo (Juego con mis compañeros de forma tranquila)</w:t>
            </w:r>
          </w:p>
          <w:p w14:paraId="5D19CFB1" w14:textId="77777777" w:rsidR="003D6973" w:rsidRDefault="003D6973" w:rsidP="003D6973">
            <w:pPr>
              <w:spacing w:line="240" w:lineRule="auto"/>
            </w:pPr>
          </w:p>
          <w:p w14:paraId="4148E75E" w14:textId="77777777" w:rsidR="003D6973" w:rsidRDefault="003D6973" w:rsidP="003D6973">
            <w:pPr>
              <w:pStyle w:val="Prrafodelista"/>
            </w:pPr>
            <w:r>
              <w:t xml:space="preserve">               </w:t>
            </w:r>
            <w:r>
              <w:rPr>
                <w:lang w:val="es-MX"/>
              </w:rPr>
              <w:t>_____________________________________________________________________________________________</w:t>
            </w:r>
          </w:p>
          <w:p w14:paraId="09A0D0E6" w14:textId="77777777" w:rsidR="007A625C" w:rsidRPr="008E0068" w:rsidRDefault="007A625C" w:rsidP="007A625C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b/>
                <w:bCs/>
              </w:rPr>
            </w:pPr>
            <w:r w:rsidRPr="008E0068">
              <w:rPr>
                <w:b/>
                <w:bCs/>
              </w:rPr>
              <w:t>¿Explique a qué se refiere el movimiento</w:t>
            </w:r>
            <w:r>
              <w:rPr>
                <w:b/>
                <w:bCs/>
              </w:rPr>
              <w:t xml:space="preserve">, </w:t>
            </w:r>
            <w:r w:rsidRPr="008E0068">
              <w:rPr>
                <w:b/>
                <w:bCs/>
              </w:rPr>
              <w:t>en la estrategia de psicomotricidad?</w:t>
            </w:r>
          </w:p>
          <w:p w14:paraId="797AAD2A" w14:textId="77777777" w:rsidR="007A625C" w:rsidRDefault="007A625C" w:rsidP="00F20DA3">
            <w:pPr>
              <w:pStyle w:val="Prrafodelista"/>
            </w:pPr>
            <w:r>
              <w:t xml:space="preserve">R: </w:t>
            </w:r>
            <w:r w:rsidRPr="00087D9A">
              <w:t>El movimiento es una oportunidad de escucha y empatía de adultos para entender y leer lo que las personas expresan y que factor propio o externo, altera esta expresión. A través del movimiento, cada persona explora el mundo interior y el exterior que lo rodea, aprende a autogestionar su cuerpo en relación y desarrolla sus habilidades motrices, cognitivas y sociales para relacionarse con el entorno.</w:t>
            </w:r>
          </w:p>
          <w:p w14:paraId="29EE4C60" w14:textId="77777777" w:rsidR="003D6973" w:rsidRDefault="003D6973" w:rsidP="00F20DA3">
            <w:pPr>
              <w:pStyle w:val="Prrafodelista"/>
            </w:pPr>
          </w:p>
          <w:p w14:paraId="356297CB" w14:textId="77777777" w:rsidR="003D6973" w:rsidRDefault="003D6973" w:rsidP="003D6973">
            <w:pPr>
              <w:pStyle w:val="Prrafodelista"/>
            </w:pPr>
            <w:r>
              <w:rPr>
                <w:lang w:val="es-MX"/>
              </w:rPr>
              <w:t>_____________________________________________________________________________________________</w:t>
            </w:r>
          </w:p>
          <w:p w14:paraId="0908E5BF" w14:textId="77777777" w:rsidR="003D6973" w:rsidRPr="00087D9A" w:rsidRDefault="003D6973" w:rsidP="00F20DA3">
            <w:pPr>
              <w:pStyle w:val="Prrafodelista"/>
            </w:pPr>
          </w:p>
          <w:p w14:paraId="72522B80" w14:textId="77777777" w:rsidR="007A625C" w:rsidRPr="008E0068" w:rsidRDefault="007A625C" w:rsidP="007A625C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b/>
                <w:bCs/>
              </w:rPr>
            </w:pPr>
            <w:r w:rsidRPr="008E0068">
              <w:rPr>
                <w:b/>
                <w:bCs/>
              </w:rPr>
              <w:lastRenderedPageBreak/>
              <w:t>¿Por qué es importante trabajar la capacidad cognitiva en la psicomotricidad? ¿Para qué les sirve a los niños y niñas?</w:t>
            </w:r>
          </w:p>
          <w:p w14:paraId="555BC875" w14:textId="77777777" w:rsidR="007A625C" w:rsidRDefault="007A625C" w:rsidP="00F20DA3">
            <w:pPr>
              <w:pStyle w:val="Prrafodelista"/>
            </w:pPr>
            <w:r>
              <w:t xml:space="preserve">R: </w:t>
            </w:r>
            <w:r w:rsidRPr="00087D9A">
              <w:t>Promueve capacidades como la atención, vinculación, comunicación, organización, concentración y otros.</w:t>
            </w:r>
          </w:p>
          <w:p w14:paraId="4395454F" w14:textId="77777777" w:rsidR="003D6973" w:rsidRDefault="003D6973" w:rsidP="00F20DA3">
            <w:pPr>
              <w:pStyle w:val="Prrafodelista"/>
            </w:pPr>
          </w:p>
          <w:p w14:paraId="19DDD9B8" w14:textId="77777777" w:rsidR="003D6973" w:rsidRDefault="003D6973" w:rsidP="003D6973">
            <w:pPr>
              <w:pStyle w:val="Prrafodelista"/>
            </w:pPr>
            <w:r>
              <w:rPr>
                <w:lang w:val="es-MX"/>
              </w:rPr>
              <w:t>_____________________________________________________________________________________________</w:t>
            </w:r>
          </w:p>
          <w:p w14:paraId="3D260D31" w14:textId="77777777" w:rsidR="007A625C" w:rsidRPr="008E0068" w:rsidRDefault="007A625C" w:rsidP="007A625C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b/>
                <w:bCs/>
              </w:rPr>
            </w:pPr>
            <w:r w:rsidRPr="008E0068">
              <w:rPr>
                <w:b/>
                <w:bCs/>
              </w:rPr>
              <w:t>¿En qué consiste el trabajo colaborativo?</w:t>
            </w:r>
          </w:p>
          <w:p w14:paraId="77D4DEB9" w14:textId="77777777" w:rsidR="007A625C" w:rsidRDefault="007A625C" w:rsidP="00F20DA3">
            <w:pPr>
              <w:pStyle w:val="Prrafodelista"/>
              <w:spacing w:line="240" w:lineRule="auto"/>
            </w:pPr>
            <w:r>
              <w:t>R: I</w:t>
            </w:r>
            <w:r w:rsidRPr="000A1E27">
              <w:t xml:space="preserve">nvolucra la observación y reflexión conjunta del quehacer colectivo e individual en la práctica pedagógica. Abriendo espacio a profesionales de otras áreas a colaborar en el trabajo educativo. </w:t>
            </w:r>
          </w:p>
          <w:p w14:paraId="737FDF14" w14:textId="77777777" w:rsidR="003D6973" w:rsidRDefault="003D6973" w:rsidP="00F20DA3">
            <w:pPr>
              <w:pStyle w:val="Prrafodelista"/>
              <w:spacing w:line="240" w:lineRule="auto"/>
            </w:pPr>
          </w:p>
          <w:p w14:paraId="235856C5" w14:textId="77777777" w:rsidR="003D6973" w:rsidRDefault="003D6973" w:rsidP="003D6973">
            <w:pPr>
              <w:pStyle w:val="Prrafodelista"/>
            </w:pPr>
            <w:r>
              <w:rPr>
                <w:lang w:val="es-MX"/>
              </w:rPr>
              <w:t>_____________________________________________________________________________________________</w:t>
            </w:r>
          </w:p>
          <w:p w14:paraId="63DC1719" w14:textId="77777777" w:rsidR="007A625C" w:rsidRPr="008E0068" w:rsidRDefault="007A625C" w:rsidP="007A625C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b/>
                <w:bCs/>
              </w:rPr>
            </w:pPr>
            <w:r w:rsidRPr="008E0068">
              <w:rPr>
                <w:b/>
                <w:bCs/>
              </w:rPr>
              <w:t>¿Qué capacidades se desarrollan con la motricidad fina? Dé 3 ejemplos</w:t>
            </w:r>
          </w:p>
          <w:p w14:paraId="0D6F0070" w14:textId="77777777" w:rsidR="007A625C" w:rsidRPr="0037319A" w:rsidRDefault="007A625C" w:rsidP="00F20DA3">
            <w:r>
              <w:t xml:space="preserve">              R: </w:t>
            </w:r>
            <w:r w:rsidRPr="0037319A">
              <w:t>Atención.</w:t>
            </w:r>
          </w:p>
          <w:p w14:paraId="767080CE" w14:textId="77777777" w:rsidR="007A625C" w:rsidRPr="0037319A" w:rsidRDefault="007A625C" w:rsidP="00F20DA3">
            <w:pPr>
              <w:spacing w:line="240" w:lineRule="auto"/>
            </w:pPr>
            <w:r w:rsidRPr="0037319A">
              <w:t xml:space="preserve">                  Memoria.</w:t>
            </w:r>
          </w:p>
          <w:p w14:paraId="550A60E9" w14:textId="77777777" w:rsidR="007A625C" w:rsidRPr="0037319A" w:rsidRDefault="007A625C" w:rsidP="00F20DA3">
            <w:pPr>
              <w:spacing w:line="240" w:lineRule="auto"/>
            </w:pPr>
            <w:r>
              <w:t xml:space="preserve">                  </w:t>
            </w:r>
            <w:r w:rsidRPr="0037319A">
              <w:t>Movimiento de manos y dedos.</w:t>
            </w:r>
          </w:p>
          <w:p w14:paraId="0A34B113" w14:textId="77777777" w:rsidR="007A625C" w:rsidRPr="0037319A" w:rsidRDefault="007A625C" w:rsidP="00F20DA3">
            <w:pPr>
              <w:spacing w:line="240" w:lineRule="auto"/>
            </w:pPr>
            <w:r w:rsidRPr="007A625C">
              <w:t xml:space="preserve">                  </w:t>
            </w:r>
            <w:r w:rsidRPr="0037319A">
              <w:rPr>
                <w:lang w:val="en-US"/>
              </w:rPr>
              <w:t>Observación.</w:t>
            </w:r>
          </w:p>
          <w:p w14:paraId="2279E4FE" w14:textId="77777777" w:rsidR="007A625C" w:rsidRPr="0037319A" w:rsidRDefault="007A625C" w:rsidP="00F20DA3">
            <w:pPr>
              <w:spacing w:line="240" w:lineRule="auto"/>
            </w:pPr>
            <w:r>
              <w:rPr>
                <w:lang w:val="en-US"/>
              </w:rPr>
              <w:t xml:space="preserve">                  </w:t>
            </w:r>
            <w:r w:rsidRPr="0037319A">
              <w:rPr>
                <w:lang w:val="en-US"/>
              </w:rPr>
              <w:t>Habilidades lingüísticas.</w:t>
            </w:r>
          </w:p>
          <w:p w14:paraId="3952BBDE" w14:textId="77777777" w:rsidR="007A625C" w:rsidRDefault="007A625C" w:rsidP="00F20DA3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</w:t>
            </w:r>
            <w:r w:rsidRPr="0037319A">
              <w:rPr>
                <w:lang w:val="en-US"/>
              </w:rPr>
              <w:t>Emociones.</w:t>
            </w:r>
          </w:p>
          <w:p w14:paraId="61585FC9" w14:textId="77777777" w:rsidR="003D6973" w:rsidRDefault="003D6973" w:rsidP="00F20DA3">
            <w:pPr>
              <w:rPr>
                <w:lang w:val="en-US"/>
              </w:rPr>
            </w:pPr>
          </w:p>
          <w:p w14:paraId="04F176E6" w14:textId="77777777" w:rsidR="003D6973" w:rsidRDefault="003D6973" w:rsidP="003D6973">
            <w:pPr>
              <w:pStyle w:val="Prrafodelista"/>
            </w:pPr>
            <w:r>
              <w:rPr>
                <w:lang w:val="en-US"/>
              </w:rPr>
              <w:t xml:space="preserve">                  </w:t>
            </w:r>
            <w:r>
              <w:rPr>
                <w:lang w:val="es-MX"/>
              </w:rPr>
              <w:t>_____________________________________________________________________________________________</w:t>
            </w:r>
          </w:p>
          <w:p w14:paraId="35FDF416" w14:textId="77777777" w:rsidR="007A625C" w:rsidRPr="008E0068" w:rsidRDefault="007A625C" w:rsidP="007A625C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b/>
                <w:bCs/>
              </w:rPr>
            </w:pPr>
            <w:r w:rsidRPr="008E0068">
              <w:rPr>
                <w:b/>
                <w:bCs/>
              </w:rPr>
              <w:t>¿Qué capacidades se desarrollan con la motricidad gruesa? Dé 2 ejemplos</w:t>
            </w:r>
          </w:p>
          <w:p w14:paraId="6A89D1EC" w14:textId="77777777" w:rsidR="007A625C" w:rsidRDefault="007A625C" w:rsidP="00F20DA3">
            <w:pPr>
              <w:pStyle w:val="Prrafodelista"/>
            </w:pPr>
            <w:r>
              <w:t xml:space="preserve">R: </w:t>
            </w:r>
            <w:r w:rsidRPr="0037319A">
              <w:t>fuerza</w:t>
            </w:r>
          </w:p>
          <w:p w14:paraId="44473415" w14:textId="77777777" w:rsidR="007A625C" w:rsidRDefault="007A625C" w:rsidP="00F20DA3">
            <w:pPr>
              <w:pStyle w:val="Prrafodelista"/>
            </w:pPr>
            <w:r>
              <w:t>-</w:t>
            </w:r>
            <w:r w:rsidRPr="0037319A">
              <w:t xml:space="preserve"> coordinación</w:t>
            </w:r>
          </w:p>
          <w:p w14:paraId="7AA5F24D" w14:textId="77777777" w:rsidR="007A625C" w:rsidRDefault="007A625C" w:rsidP="00F20DA3">
            <w:pPr>
              <w:pStyle w:val="Prrafodelista"/>
            </w:pPr>
            <w:r>
              <w:t xml:space="preserve">- </w:t>
            </w:r>
            <w:r w:rsidRPr="0037319A">
              <w:t>resistencia</w:t>
            </w:r>
          </w:p>
          <w:p w14:paraId="4B4D6AA9" w14:textId="77777777" w:rsidR="007A625C" w:rsidRDefault="007A625C" w:rsidP="00F20DA3">
            <w:pPr>
              <w:pStyle w:val="Prrafodelista"/>
            </w:pPr>
            <w:r>
              <w:t xml:space="preserve">- </w:t>
            </w:r>
            <w:r w:rsidRPr="0037319A">
              <w:t xml:space="preserve">velocidad </w:t>
            </w:r>
          </w:p>
          <w:p w14:paraId="7401A471" w14:textId="77777777" w:rsidR="007A625C" w:rsidRDefault="007A625C" w:rsidP="00F20DA3">
            <w:pPr>
              <w:pStyle w:val="Prrafodelista"/>
              <w:spacing w:line="240" w:lineRule="auto"/>
            </w:pPr>
            <w:r>
              <w:t xml:space="preserve">- </w:t>
            </w:r>
            <w:r w:rsidRPr="0037319A">
              <w:t>flexibilidad</w:t>
            </w:r>
          </w:p>
          <w:p w14:paraId="4E6758F7" w14:textId="77777777" w:rsidR="003D6973" w:rsidRDefault="003D6973" w:rsidP="00F20DA3">
            <w:pPr>
              <w:pStyle w:val="Prrafodelista"/>
              <w:spacing w:line="240" w:lineRule="auto"/>
            </w:pPr>
          </w:p>
          <w:p w14:paraId="7AF1B199" w14:textId="77777777" w:rsidR="003D6973" w:rsidRDefault="003D6973" w:rsidP="003D6973">
            <w:pPr>
              <w:pStyle w:val="Prrafodelista"/>
            </w:pPr>
            <w:r>
              <w:rPr>
                <w:lang w:val="es-MX"/>
              </w:rPr>
              <w:t>_____________________________________________________________________________________________</w:t>
            </w:r>
          </w:p>
          <w:p w14:paraId="11BCA753" w14:textId="77777777" w:rsidR="007A625C" w:rsidRDefault="007A625C" w:rsidP="003D6973"/>
        </w:tc>
      </w:tr>
    </w:tbl>
    <w:p w14:paraId="38977438" w14:textId="77777777" w:rsidR="000B7166" w:rsidRDefault="000B7166"/>
    <w:sectPr w:rsidR="000B7166" w:rsidSect="000B7166">
      <w:pgSz w:w="12240" w:h="15840"/>
      <w:pgMar w:top="170" w:right="1701" w:bottom="17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45912"/>
    <w:multiLevelType w:val="hybridMultilevel"/>
    <w:tmpl w:val="AA0ADD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03A5A"/>
    <w:multiLevelType w:val="hybridMultilevel"/>
    <w:tmpl w:val="938A8A2C"/>
    <w:lvl w:ilvl="0" w:tplc="4F029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C41F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C0A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BCA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148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B0F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DA8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6AD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08E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2B94995"/>
    <w:multiLevelType w:val="hybridMultilevel"/>
    <w:tmpl w:val="4F48D690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30C52175"/>
    <w:multiLevelType w:val="hybridMultilevel"/>
    <w:tmpl w:val="B3869C8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A06C6"/>
    <w:multiLevelType w:val="hybridMultilevel"/>
    <w:tmpl w:val="F54AC1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E60D4"/>
    <w:multiLevelType w:val="hybridMultilevel"/>
    <w:tmpl w:val="F04C57C2"/>
    <w:lvl w:ilvl="0" w:tplc="0DFA8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BC79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E2ED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7E39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403E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2A7A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4671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0809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C05A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26166298">
    <w:abstractNumId w:val="3"/>
  </w:num>
  <w:num w:numId="2" w16cid:durableId="1544636114">
    <w:abstractNumId w:val="1"/>
  </w:num>
  <w:num w:numId="3" w16cid:durableId="871725451">
    <w:abstractNumId w:val="2"/>
  </w:num>
  <w:num w:numId="4" w16cid:durableId="1751463452">
    <w:abstractNumId w:val="0"/>
  </w:num>
  <w:num w:numId="5" w16cid:durableId="859508272">
    <w:abstractNumId w:val="5"/>
  </w:num>
  <w:num w:numId="6" w16cid:durableId="1162160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66"/>
    <w:rsid w:val="000B7166"/>
    <w:rsid w:val="003D6973"/>
    <w:rsid w:val="005E5D4C"/>
    <w:rsid w:val="007A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5225"/>
  <w15:chartTrackingRefBased/>
  <w15:docId w15:val="{C989AC51-7208-4C0A-9DD1-8FF4C0B3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16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B7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7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71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7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7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7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7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7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7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7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7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7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71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716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71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71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71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71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7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7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7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7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7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71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71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71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7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71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716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B716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690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Pavéz Mercado</dc:creator>
  <cp:keywords/>
  <dc:description/>
  <cp:lastModifiedBy>Christian Pavéz Mercado</cp:lastModifiedBy>
  <cp:revision>3</cp:revision>
  <cp:lastPrinted>2024-07-28T22:23:00Z</cp:lastPrinted>
  <dcterms:created xsi:type="dcterms:W3CDTF">2024-07-28T22:27:00Z</dcterms:created>
  <dcterms:modified xsi:type="dcterms:W3CDTF">2024-07-28T22:29:00Z</dcterms:modified>
</cp:coreProperties>
</file>