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10490"/>
      </w:tblGrid>
      <w:tr w:rsidR="003B01E8" w14:paraId="318D8F44" w14:textId="77777777" w:rsidTr="003B01E8">
        <w:tc>
          <w:tcPr>
            <w:tcW w:w="10490" w:type="dxa"/>
          </w:tcPr>
          <w:p w14:paraId="19C83B09" w14:textId="77777777" w:rsidR="003B01E8" w:rsidRDefault="003B01E8" w:rsidP="00F20DA3">
            <w:pPr>
              <w:jc w:val="center"/>
            </w:pPr>
            <w:r>
              <w:t>Dificultad Alta</w:t>
            </w:r>
          </w:p>
        </w:tc>
      </w:tr>
      <w:tr w:rsidR="003B01E8" w14:paraId="3B2938A3" w14:textId="77777777" w:rsidTr="003B01E8">
        <w:tc>
          <w:tcPr>
            <w:tcW w:w="10490" w:type="dxa"/>
          </w:tcPr>
          <w:p w14:paraId="1EBDEE5F" w14:textId="77777777" w:rsidR="003B01E8" w:rsidRPr="008E0068" w:rsidRDefault="003B01E8" w:rsidP="003B01E8">
            <w:pPr>
              <w:pStyle w:val="Prrafodelista"/>
              <w:numPr>
                <w:ilvl w:val="0"/>
                <w:numId w:val="7"/>
              </w:numPr>
              <w:spacing w:line="240" w:lineRule="auto"/>
              <w:rPr>
                <w:b/>
                <w:bCs/>
              </w:rPr>
            </w:pPr>
            <w:r w:rsidRPr="008E0068">
              <w:rPr>
                <w:b/>
                <w:bCs/>
              </w:rPr>
              <w:t>¿Qué promueve en los niños y niñas, el fortalecimiento de la identidad y autonomía?</w:t>
            </w:r>
          </w:p>
          <w:p w14:paraId="776E795A" w14:textId="77777777" w:rsidR="003B01E8" w:rsidRPr="00DB7B40" w:rsidRDefault="003B01E8" w:rsidP="00F20DA3">
            <w:pPr>
              <w:pStyle w:val="Prrafodelista"/>
            </w:pPr>
            <w:r>
              <w:t xml:space="preserve">R: </w:t>
            </w:r>
            <w:r w:rsidRPr="00DB7B40">
              <w:t xml:space="preserve">- Se conozcan a sí mismos, a partir de experiencias que les permitan reconocer sus características físicas, sus gustos, temores, habilidades. </w:t>
            </w:r>
          </w:p>
          <w:p w14:paraId="64327B26" w14:textId="77777777" w:rsidR="003B01E8" w:rsidRPr="00DB7B40" w:rsidRDefault="003B01E8" w:rsidP="00F20DA3">
            <w:pPr>
              <w:pStyle w:val="Prrafodelista"/>
            </w:pPr>
            <w:r w:rsidRPr="00DB7B40">
              <w:t xml:space="preserve">- Se vinculen entre sí, a través de espacios de aprendizaje colectivos, donde se intencione la comunicación y la colaboración. </w:t>
            </w:r>
          </w:p>
          <w:p w14:paraId="7FAB565D" w14:textId="77777777" w:rsidR="003B01E8" w:rsidRPr="00DB7B40" w:rsidRDefault="003B01E8" w:rsidP="00F20DA3">
            <w:pPr>
              <w:pStyle w:val="Prrafodelista"/>
            </w:pPr>
            <w:r w:rsidRPr="00DB7B40">
              <w:t xml:space="preserve">- Participen, a través de la definición de experiencias, dando a conocer sus opiniones, intereses. </w:t>
            </w:r>
          </w:p>
          <w:p w14:paraId="6B1D2DC3" w14:textId="77777777" w:rsidR="003B01E8" w:rsidRPr="00DB7B40" w:rsidRDefault="003B01E8" w:rsidP="00F20DA3">
            <w:pPr>
              <w:pStyle w:val="Prrafodelista"/>
            </w:pPr>
            <w:r w:rsidRPr="00DB7B40">
              <w:t xml:space="preserve">- Jueguen, tanto los juegos libres como dirigidos; lo que permite a niños y niñas ir reconociéndose en otros espacios, descubrir y apreciar la forma de establecer relaciones, su liderazgo, sus habilidades sociales y motrices. </w:t>
            </w:r>
          </w:p>
          <w:p w14:paraId="597174F8" w14:textId="77777777" w:rsidR="003B01E8" w:rsidRDefault="003B01E8" w:rsidP="00F20DA3">
            <w:pPr>
              <w:pStyle w:val="Prrafodelista"/>
            </w:pPr>
            <w:r w:rsidRPr="00DB7B40">
              <w:t>- Exploren; expresen sus sentimientos; busquen respuestas y tomen decisiones.</w:t>
            </w:r>
          </w:p>
          <w:p w14:paraId="2439F0ED" w14:textId="77777777" w:rsidR="003B01E8" w:rsidRDefault="003B01E8" w:rsidP="00F20DA3">
            <w:pPr>
              <w:pStyle w:val="Prrafodelista"/>
            </w:pPr>
          </w:p>
          <w:p w14:paraId="6E63E2B5" w14:textId="495C7EC4" w:rsidR="003B01E8" w:rsidRDefault="003B01E8" w:rsidP="00F20DA3">
            <w:pPr>
              <w:pStyle w:val="Prrafodelista"/>
            </w:pPr>
            <w:r>
              <w:t>____________________________________________________________________________________________</w:t>
            </w:r>
          </w:p>
          <w:p w14:paraId="7351B8CD" w14:textId="77777777" w:rsidR="003B01E8" w:rsidRPr="008E0068" w:rsidRDefault="003B01E8" w:rsidP="003B01E8">
            <w:pPr>
              <w:pStyle w:val="Prrafodelista"/>
              <w:numPr>
                <w:ilvl w:val="0"/>
                <w:numId w:val="7"/>
              </w:numPr>
              <w:spacing w:line="240" w:lineRule="auto"/>
              <w:rPr>
                <w:b/>
                <w:bCs/>
              </w:rPr>
            </w:pPr>
            <w:r w:rsidRPr="008E0068">
              <w:rPr>
                <w:b/>
                <w:bCs/>
              </w:rPr>
              <w:t>¿Qué es la ciudadanía?</w:t>
            </w:r>
          </w:p>
          <w:p w14:paraId="4A6D0573" w14:textId="77777777" w:rsidR="003B01E8" w:rsidRDefault="003B01E8" w:rsidP="00F20DA3">
            <w:pPr>
              <w:pStyle w:val="Prrafodelista"/>
              <w:rPr>
                <w:lang w:val="es-MX"/>
              </w:rPr>
            </w:pPr>
            <w:r>
              <w:t xml:space="preserve">R: </w:t>
            </w:r>
            <w:r w:rsidRPr="003441AA">
              <w:rPr>
                <w:lang w:val="es-MX"/>
              </w:rPr>
              <w:t xml:space="preserve">Hablar de ciudadanía es hablar también de convivencia, pues en ese espacio se construye y se desarrolla la ciudadanía, es ahí donde los niños y las niñas tienen la oportunidad de relacionarse significativamente con sus pares y adultos, en un ambiente de respeto colectivo, de consideración </w:t>
            </w:r>
          </w:p>
          <w:p w14:paraId="212B892F" w14:textId="63CCFF5A" w:rsidR="003B01E8" w:rsidRDefault="003B01E8" w:rsidP="00F20DA3">
            <w:pPr>
              <w:pStyle w:val="Prrafodelista"/>
              <w:rPr>
                <w:lang w:val="es-MX"/>
              </w:rPr>
            </w:pPr>
            <w:r w:rsidRPr="003441AA">
              <w:rPr>
                <w:lang w:val="es-MX"/>
              </w:rPr>
              <w:t xml:space="preserve">por el otro y de formas de vincularse donde se valora tanto la individualidad como la colectividad. </w:t>
            </w:r>
          </w:p>
          <w:p w14:paraId="1191630F" w14:textId="77777777" w:rsidR="003B01E8" w:rsidRDefault="003B01E8" w:rsidP="00F20DA3">
            <w:pPr>
              <w:pStyle w:val="Prrafodelista"/>
              <w:rPr>
                <w:lang w:val="es-MX"/>
              </w:rPr>
            </w:pPr>
          </w:p>
          <w:p w14:paraId="4151378D" w14:textId="77777777" w:rsidR="003B01E8" w:rsidRDefault="003B01E8" w:rsidP="003B01E8">
            <w:pPr>
              <w:pStyle w:val="Prrafodelista"/>
            </w:pPr>
            <w:r>
              <w:t>____________________________________________________________________________________________</w:t>
            </w:r>
          </w:p>
          <w:p w14:paraId="1E3A9B88" w14:textId="77777777" w:rsidR="003B01E8" w:rsidRPr="008E0068" w:rsidRDefault="003B01E8" w:rsidP="003B01E8">
            <w:pPr>
              <w:pStyle w:val="Prrafodelista"/>
              <w:numPr>
                <w:ilvl w:val="0"/>
                <w:numId w:val="7"/>
              </w:numPr>
              <w:spacing w:line="240" w:lineRule="auto"/>
              <w:rPr>
                <w:b/>
                <w:bCs/>
              </w:rPr>
            </w:pPr>
            <w:r w:rsidRPr="008E0068">
              <w:rPr>
                <w:b/>
                <w:bCs/>
              </w:rPr>
              <w:t xml:space="preserve">¿El desarrollo de qué núcleo </w:t>
            </w:r>
            <w:r w:rsidRPr="008E0068">
              <w:rPr>
                <w:b/>
                <w:bCs/>
                <w:lang w:val="es-MX"/>
              </w:rPr>
              <w:t>puede llevar a la práctica futura de los derechos humanos? ¿Por qué?</w:t>
            </w:r>
          </w:p>
          <w:p w14:paraId="496D6083" w14:textId="77777777" w:rsidR="003B01E8" w:rsidRDefault="003B01E8" w:rsidP="00F20DA3">
            <w:pPr>
              <w:pStyle w:val="Prrafodelista"/>
              <w:rPr>
                <w:lang w:val="es-MX"/>
              </w:rPr>
            </w:pPr>
            <w:r>
              <w:rPr>
                <w:lang w:val="es-MX"/>
              </w:rPr>
              <w:t>R: Convivencia y ciudadanía, porque e</w:t>
            </w:r>
            <w:r w:rsidRPr="003441AA">
              <w:rPr>
                <w:lang w:val="es-MX"/>
              </w:rPr>
              <w:t xml:space="preserve">n esta etapa </w:t>
            </w:r>
            <w:r w:rsidRPr="003441AA">
              <w:rPr>
                <w:b/>
                <w:bCs/>
                <w:lang w:val="es-MX"/>
              </w:rPr>
              <w:t xml:space="preserve">se configura una de las primeras vivencias de comunidad, </w:t>
            </w:r>
            <w:r w:rsidRPr="003441AA">
              <w:rPr>
                <w:lang w:val="es-MX"/>
              </w:rPr>
              <w:t>compartiendo experiencias y diálogos que a la larga le permitirán ser parte de la construcción de una comunidad</w:t>
            </w:r>
          </w:p>
          <w:p w14:paraId="2737EA38" w14:textId="77777777" w:rsidR="003B01E8" w:rsidRDefault="003B01E8" w:rsidP="00F20DA3">
            <w:pPr>
              <w:pStyle w:val="Prrafodelista"/>
              <w:rPr>
                <w:lang w:val="es-MX"/>
              </w:rPr>
            </w:pPr>
          </w:p>
          <w:p w14:paraId="6A1E536A" w14:textId="77777777" w:rsidR="003B01E8" w:rsidRDefault="003B01E8" w:rsidP="003B01E8">
            <w:pPr>
              <w:pStyle w:val="Prrafodelista"/>
            </w:pPr>
            <w:r>
              <w:t>____________________________________________________________________________________________</w:t>
            </w:r>
          </w:p>
          <w:p w14:paraId="041C4C99" w14:textId="77777777" w:rsidR="003B01E8" w:rsidRPr="008E0068" w:rsidRDefault="003B01E8" w:rsidP="003B01E8">
            <w:pPr>
              <w:pStyle w:val="Prrafodelista"/>
              <w:numPr>
                <w:ilvl w:val="0"/>
                <w:numId w:val="7"/>
              </w:numPr>
              <w:spacing w:line="240" w:lineRule="auto"/>
              <w:rPr>
                <w:b/>
                <w:bCs/>
              </w:rPr>
            </w:pPr>
            <w:r w:rsidRPr="008E0068">
              <w:rPr>
                <w:b/>
                <w:bCs/>
              </w:rPr>
              <w:t>¿Para qué sirven las reglas?</w:t>
            </w:r>
          </w:p>
          <w:p w14:paraId="4CB3363D" w14:textId="77777777" w:rsidR="003B01E8" w:rsidRDefault="003B01E8" w:rsidP="00F20DA3">
            <w:pPr>
              <w:pStyle w:val="Prrafodelista"/>
            </w:pPr>
            <w:r>
              <w:t xml:space="preserve">R: Nos ayudan a tener orden en las actividades y juegos de los que participamos. También para saber cómo nos comportamos en diferentes lugares. </w:t>
            </w:r>
          </w:p>
          <w:p w14:paraId="5FA48429" w14:textId="77777777" w:rsidR="003B01E8" w:rsidRDefault="003B01E8" w:rsidP="00F20DA3">
            <w:pPr>
              <w:pStyle w:val="Prrafodelista"/>
            </w:pPr>
          </w:p>
          <w:p w14:paraId="17178241" w14:textId="77777777" w:rsidR="003B01E8" w:rsidRDefault="003B01E8" w:rsidP="003B01E8">
            <w:pPr>
              <w:pStyle w:val="Prrafodelista"/>
            </w:pPr>
            <w:r>
              <w:t>____________________________________________________________________________________________</w:t>
            </w:r>
          </w:p>
          <w:p w14:paraId="1234A5E5" w14:textId="77777777" w:rsidR="003B01E8" w:rsidRPr="008E0068" w:rsidRDefault="003B01E8" w:rsidP="003B01E8">
            <w:pPr>
              <w:pStyle w:val="Prrafodelista"/>
              <w:numPr>
                <w:ilvl w:val="0"/>
                <w:numId w:val="7"/>
              </w:numPr>
              <w:spacing w:line="240" w:lineRule="auto"/>
              <w:rPr>
                <w:b/>
                <w:bCs/>
              </w:rPr>
            </w:pPr>
            <w:r w:rsidRPr="008E0068">
              <w:rPr>
                <w:b/>
                <w:bCs/>
              </w:rPr>
              <w:t>¿Cuáles y cuántas son las principales estrategias para el desarrollo de corporalidad y movimiento?</w:t>
            </w:r>
          </w:p>
          <w:p w14:paraId="08CCEC9B" w14:textId="77777777" w:rsidR="003B01E8" w:rsidRDefault="003B01E8" w:rsidP="00F20DA3">
            <w:pPr>
              <w:pStyle w:val="Prrafodelista"/>
            </w:pPr>
            <w:r>
              <w:t>R: psicomotricidad, motricidad, trabajo colaborativo y juego.</w:t>
            </w:r>
          </w:p>
          <w:p w14:paraId="42E21237" w14:textId="77777777" w:rsidR="003B01E8" w:rsidRDefault="003B01E8" w:rsidP="00F20DA3">
            <w:pPr>
              <w:pStyle w:val="Prrafodelista"/>
            </w:pPr>
          </w:p>
          <w:p w14:paraId="796F9B97" w14:textId="77777777" w:rsidR="003B01E8" w:rsidRDefault="003B01E8" w:rsidP="003B01E8">
            <w:pPr>
              <w:pStyle w:val="Prrafodelista"/>
            </w:pPr>
            <w:r>
              <w:t>____________________________________________________________________________________________</w:t>
            </w:r>
          </w:p>
          <w:p w14:paraId="389DA271" w14:textId="77777777" w:rsidR="003B01E8" w:rsidRPr="008E0068" w:rsidRDefault="003B01E8" w:rsidP="003B01E8">
            <w:pPr>
              <w:pStyle w:val="Prrafodelista"/>
              <w:numPr>
                <w:ilvl w:val="0"/>
                <w:numId w:val="7"/>
              </w:numPr>
              <w:spacing w:line="240" w:lineRule="auto"/>
              <w:rPr>
                <w:b/>
                <w:bCs/>
              </w:rPr>
            </w:pPr>
            <w:r w:rsidRPr="008E0068">
              <w:rPr>
                <w:b/>
                <w:bCs/>
              </w:rPr>
              <w:t>¿En psicomotricidad qué elementos o áreas son los que se relacionan?</w:t>
            </w:r>
          </w:p>
          <w:p w14:paraId="126DA25E" w14:textId="77777777" w:rsidR="003B01E8" w:rsidRDefault="003B01E8" w:rsidP="00F20DA3">
            <w:pPr>
              <w:pStyle w:val="Prrafodelista"/>
            </w:pPr>
            <w:r>
              <w:t xml:space="preserve">R: El movimiento, cognición y afectividad. </w:t>
            </w:r>
          </w:p>
          <w:p w14:paraId="24FEB54D" w14:textId="77777777" w:rsidR="003B01E8" w:rsidRDefault="003B01E8" w:rsidP="00F20DA3">
            <w:pPr>
              <w:pStyle w:val="Prrafodelista"/>
            </w:pPr>
          </w:p>
          <w:p w14:paraId="50D80A18" w14:textId="77777777" w:rsidR="003B01E8" w:rsidRDefault="003B01E8" w:rsidP="003B01E8">
            <w:pPr>
              <w:pStyle w:val="Prrafodelista"/>
            </w:pPr>
            <w:r>
              <w:t>____________________________________________________________________________________________</w:t>
            </w:r>
          </w:p>
          <w:p w14:paraId="375AE0A8" w14:textId="77777777" w:rsidR="003B01E8" w:rsidRPr="008E0068" w:rsidRDefault="003B01E8" w:rsidP="003B01E8">
            <w:pPr>
              <w:pStyle w:val="Prrafodelista"/>
              <w:numPr>
                <w:ilvl w:val="0"/>
                <w:numId w:val="7"/>
              </w:numPr>
              <w:spacing w:line="240" w:lineRule="auto"/>
              <w:rPr>
                <w:b/>
                <w:bCs/>
              </w:rPr>
            </w:pPr>
            <w:r w:rsidRPr="008E0068">
              <w:rPr>
                <w:b/>
                <w:bCs/>
              </w:rPr>
              <w:t>Explique la diferencia entre psicomotricidad y motricidad</w:t>
            </w:r>
          </w:p>
          <w:p w14:paraId="346958A3" w14:textId="77777777" w:rsidR="003B01E8" w:rsidRDefault="003B01E8" w:rsidP="00F20DA3">
            <w:pPr>
              <w:pStyle w:val="Prrafodelista"/>
            </w:pPr>
            <w:r>
              <w:t>R: Psicomotricidad se refiere a la incorporación no solo del movimiento, sino del área cognitiva, afectiva y de movimiento y el área motriz sólo ve movimiento.</w:t>
            </w:r>
          </w:p>
          <w:p w14:paraId="50CCFAD4" w14:textId="77777777" w:rsidR="003B01E8" w:rsidRDefault="003B01E8" w:rsidP="00F20DA3">
            <w:pPr>
              <w:pStyle w:val="Prrafodelista"/>
            </w:pPr>
          </w:p>
          <w:p w14:paraId="4D58AB9D" w14:textId="222B5B19" w:rsidR="003B01E8" w:rsidRDefault="003B01E8">
            <w:r>
              <w:t xml:space="preserve">               ____________________________________________________________________________________________</w:t>
            </w:r>
          </w:p>
          <w:p w14:paraId="55D222AA" w14:textId="7D47FA42" w:rsidR="003B01E8" w:rsidRDefault="003B01E8" w:rsidP="003B01E8">
            <w:pPr>
              <w:pStyle w:val="Prrafodelista"/>
            </w:pPr>
          </w:p>
          <w:p w14:paraId="0E051AE6" w14:textId="77777777" w:rsidR="003B01E8" w:rsidRDefault="003B01E8" w:rsidP="003B01E8">
            <w:pPr>
              <w:pStyle w:val="Prrafodelista"/>
            </w:pPr>
          </w:p>
          <w:p w14:paraId="2B41257D" w14:textId="77777777" w:rsidR="003B01E8" w:rsidRDefault="003B01E8" w:rsidP="003B01E8">
            <w:pPr>
              <w:pStyle w:val="Prrafodelista"/>
            </w:pPr>
          </w:p>
          <w:p w14:paraId="487A2341" w14:textId="77777777" w:rsidR="003B01E8" w:rsidRPr="008E0068" w:rsidRDefault="003B01E8" w:rsidP="003B01E8">
            <w:pPr>
              <w:pStyle w:val="Prrafodelista"/>
              <w:numPr>
                <w:ilvl w:val="0"/>
                <w:numId w:val="7"/>
              </w:numPr>
              <w:spacing w:line="240" w:lineRule="auto"/>
              <w:rPr>
                <w:b/>
                <w:bCs/>
              </w:rPr>
            </w:pPr>
            <w:r w:rsidRPr="008E0068">
              <w:rPr>
                <w:b/>
                <w:bCs/>
              </w:rPr>
              <w:lastRenderedPageBreak/>
              <w:t xml:space="preserve">¿Por qué el juego es considerado una estrategia para el desarrollo de la corporalidad y movimiento? </w:t>
            </w:r>
          </w:p>
          <w:p w14:paraId="10A75DBE" w14:textId="77777777" w:rsidR="003B01E8" w:rsidRDefault="003B01E8" w:rsidP="00F20DA3">
            <w:pPr>
              <w:pStyle w:val="Prrafodelista"/>
            </w:pPr>
            <w:r>
              <w:t xml:space="preserve">R: </w:t>
            </w:r>
            <w:r w:rsidRPr="0037319A">
              <w:t>Es una de las actividades fundamentales para el ser humano y propia de la infancia</w:t>
            </w:r>
            <w:r>
              <w:t>.</w:t>
            </w:r>
          </w:p>
          <w:p w14:paraId="7FC3EF6D" w14:textId="77777777" w:rsidR="003B01E8" w:rsidRDefault="003B01E8" w:rsidP="00F20DA3">
            <w:pPr>
              <w:pStyle w:val="Prrafodelista"/>
            </w:pPr>
            <w:r>
              <w:t>-</w:t>
            </w:r>
            <w:r w:rsidRPr="0037319A">
              <w:t xml:space="preserve"> </w:t>
            </w:r>
            <w:r>
              <w:t>Es una</w:t>
            </w:r>
            <w:r w:rsidRPr="0037319A">
              <w:t xml:space="preserve"> actividad creativa natural, sin aprendizaje anticipado</w:t>
            </w:r>
            <w:r>
              <w:t>.</w:t>
            </w:r>
          </w:p>
          <w:p w14:paraId="1AC52BA6" w14:textId="77777777" w:rsidR="003B01E8" w:rsidRDefault="003B01E8" w:rsidP="00F20DA3">
            <w:pPr>
              <w:pStyle w:val="Prrafodelista"/>
            </w:pPr>
            <w:r>
              <w:t xml:space="preserve">- </w:t>
            </w:r>
            <w:r w:rsidRPr="0037319A">
              <w:t>es una función denominada como necesaria y vital</w:t>
            </w:r>
          </w:p>
          <w:p w14:paraId="19284D4F" w14:textId="77777777" w:rsidR="003B01E8" w:rsidRDefault="003B01E8" w:rsidP="00F20DA3">
            <w:pPr>
              <w:pStyle w:val="Prrafodelista"/>
            </w:pPr>
            <w:r>
              <w:t xml:space="preserve">- </w:t>
            </w:r>
            <w:r w:rsidRPr="0037319A">
              <w:t>es automotivada de acuerdo con intereses personales, en donde las normas o reglas son autodefinidas</w:t>
            </w:r>
          </w:p>
          <w:p w14:paraId="3A2A868C" w14:textId="77777777" w:rsidR="003B01E8" w:rsidRDefault="003B01E8" w:rsidP="00F20DA3">
            <w:pPr>
              <w:pStyle w:val="Prrafodelista"/>
            </w:pPr>
            <w:r>
              <w:t xml:space="preserve">- </w:t>
            </w:r>
            <w:r w:rsidRPr="0037319A">
              <w:t xml:space="preserve"> </w:t>
            </w:r>
            <w:r>
              <w:t xml:space="preserve">Es </w:t>
            </w:r>
            <w:r w:rsidRPr="0037319A">
              <w:t>espontáneo e individual</w:t>
            </w:r>
          </w:p>
          <w:p w14:paraId="0C788134" w14:textId="77777777" w:rsidR="003B01E8" w:rsidRDefault="003B01E8" w:rsidP="00F20DA3">
            <w:pPr>
              <w:pStyle w:val="Prrafodelista"/>
            </w:pPr>
            <w:r>
              <w:t xml:space="preserve">- </w:t>
            </w:r>
            <w:r w:rsidRPr="0037319A">
              <w:t xml:space="preserve">El juego, es un recurso educativo </w:t>
            </w:r>
          </w:p>
          <w:p w14:paraId="0601614A" w14:textId="77777777" w:rsidR="003B01E8" w:rsidRDefault="003B01E8" w:rsidP="00F20DA3">
            <w:pPr>
              <w:pStyle w:val="Prrafodelista"/>
            </w:pPr>
            <w:r>
              <w:t xml:space="preserve">- </w:t>
            </w:r>
            <w:r w:rsidRPr="0037319A">
              <w:t xml:space="preserve">habilidades blandas tales como el experimentar con las emociones, la resolución de conflictos, el desarrollo de la creatividad y la imaginación. </w:t>
            </w:r>
          </w:p>
          <w:p w14:paraId="7DFE0C9A" w14:textId="77777777" w:rsidR="003B01E8" w:rsidRDefault="003B01E8" w:rsidP="00F20DA3">
            <w:pPr>
              <w:pStyle w:val="Prrafodelista"/>
            </w:pPr>
            <w:r>
              <w:t xml:space="preserve">- </w:t>
            </w:r>
            <w:r w:rsidRPr="0037319A">
              <w:t>se fortalecen habilidades físicas como la coordinación psicomotriz y la motricidad</w:t>
            </w:r>
          </w:p>
          <w:p w14:paraId="241F44B7" w14:textId="77777777" w:rsidR="003B01E8" w:rsidRDefault="003B01E8" w:rsidP="00F20DA3">
            <w:pPr>
              <w:pStyle w:val="Prrafodelista"/>
            </w:pPr>
          </w:p>
          <w:p w14:paraId="080C96D5" w14:textId="77777777" w:rsidR="003B01E8" w:rsidRDefault="003B01E8" w:rsidP="003B01E8">
            <w:pPr>
              <w:pStyle w:val="Prrafodelista"/>
            </w:pPr>
            <w:r>
              <w:t>____________________________________________________________________________________________</w:t>
            </w:r>
          </w:p>
          <w:p w14:paraId="16365D0B" w14:textId="77777777" w:rsidR="003B01E8" w:rsidRPr="008E0068" w:rsidRDefault="003B01E8" w:rsidP="003B01E8">
            <w:pPr>
              <w:pStyle w:val="Prrafodelista"/>
              <w:numPr>
                <w:ilvl w:val="0"/>
                <w:numId w:val="7"/>
              </w:numPr>
              <w:spacing w:line="240" w:lineRule="auto"/>
            </w:pPr>
            <w:r w:rsidRPr="008E0068">
              <w:rPr>
                <w:b/>
                <w:bCs/>
              </w:rPr>
              <w:t>¿Por qué los núcleos de desarrollo personal que vimos en clases, son considerados Objetivos Transversales?</w:t>
            </w:r>
            <w:r>
              <w:rPr>
                <w:b/>
                <w:bCs/>
              </w:rPr>
              <w:t xml:space="preserve"> </w:t>
            </w:r>
          </w:p>
          <w:p w14:paraId="3E9C3474" w14:textId="77777777" w:rsidR="003B01E8" w:rsidRPr="0037319A" w:rsidRDefault="003B01E8" w:rsidP="00F20DA3">
            <w:pPr>
              <w:pStyle w:val="Prrafodelista"/>
              <w:spacing w:line="240" w:lineRule="auto"/>
            </w:pPr>
          </w:p>
          <w:p w14:paraId="66031AE8" w14:textId="77777777" w:rsidR="003B01E8" w:rsidRDefault="003B01E8" w:rsidP="003B01E8">
            <w:pPr>
              <w:pStyle w:val="Prrafodelista"/>
            </w:pPr>
            <w:r>
              <w:t>____________________________________________________________________________________________</w:t>
            </w:r>
          </w:p>
          <w:p w14:paraId="09952E98" w14:textId="77777777" w:rsidR="003B01E8" w:rsidRDefault="003B01E8" w:rsidP="00F20DA3">
            <w:pPr>
              <w:pStyle w:val="Prrafodelista"/>
            </w:pPr>
          </w:p>
        </w:tc>
      </w:tr>
    </w:tbl>
    <w:p w14:paraId="38977438" w14:textId="77777777" w:rsidR="000B7166" w:rsidRDefault="000B7166"/>
    <w:sectPr w:rsidR="000B7166" w:rsidSect="003B01E8">
      <w:pgSz w:w="12240" w:h="15840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45912"/>
    <w:multiLevelType w:val="hybridMultilevel"/>
    <w:tmpl w:val="AA0ADD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03A5A"/>
    <w:multiLevelType w:val="hybridMultilevel"/>
    <w:tmpl w:val="938A8A2C"/>
    <w:lvl w:ilvl="0" w:tplc="4F029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C41F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C0A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BCA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148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B0F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DA8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6AD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08EA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2B94995"/>
    <w:multiLevelType w:val="hybridMultilevel"/>
    <w:tmpl w:val="4F48D690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30C52175"/>
    <w:multiLevelType w:val="hybridMultilevel"/>
    <w:tmpl w:val="B3869C8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A06C6"/>
    <w:multiLevelType w:val="hybridMultilevel"/>
    <w:tmpl w:val="F54AC1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C38AC"/>
    <w:multiLevelType w:val="hybridMultilevel"/>
    <w:tmpl w:val="EEC210B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E60D4"/>
    <w:multiLevelType w:val="hybridMultilevel"/>
    <w:tmpl w:val="F04C57C2"/>
    <w:lvl w:ilvl="0" w:tplc="0DFA8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BC79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E2ED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7E39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403E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2A7A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4671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0809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C05A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26166298">
    <w:abstractNumId w:val="3"/>
  </w:num>
  <w:num w:numId="2" w16cid:durableId="1544636114">
    <w:abstractNumId w:val="1"/>
  </w:num>
  <w:num w:numId="3" w16cid:durableId="871725451">
    <w:abstractNumId w:val="2"/>
  </w:num>
  <w:num w:numId="4" w16cid:durableId="1751463452">
    <w:abstractNumId w:val="0"/>
  </w:num>
  <w:num w:numId="5" w16cid:durableId="859508272">
    <w:abstractNumId w:val="6"/>
  </w:num>
  <w:num w:numId="6" w16cid:durableId="1162160063">
    <w:abstractNumId w:val="4"/>
  </w:num>
  <w:num w:numId="7" w16cid:durableId="925268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66"/>
    <w:rsid w:val="000B7166"/>
    <w:rsid w:val="003B01E8"/>
    <w:rsid w:val="003D6973"/>
    <w:rsid w:val="005E5D4C"/>
    <w:rsid w:val="007A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5225"/>
  <w15:chartTrackingRefBased/>
  <w15:docId w15:val="{C989AC51-7208-4C0A-9DD1-8FF4C0B3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16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B7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7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71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7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71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7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7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7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7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71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71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71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71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716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71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71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71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71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7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7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7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7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7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71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71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716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7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716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716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B716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594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Pavéz Mercado</dc:creator>
  <cp:keywords/>
  <dc:description/>
  <cp:lastModifiedBy>Christian Pavéz Mercado</cp:lastModifiedBy>
  <cp:revision>2</cp:revision>
  <cp:lastPrinted>2024-07-28T22:36:00Z</cp:lastPrinted>
  <dcterms:created xsi:type="dcterms:W3CDTF">2024-07-28T22:40:00Z</dcterms:created>
  <dcterms:modified xsi:type="dcterms:W3CDTF">2024-07-28T22:40:00Z</dcterms:modified>
</cp:coreProperties>
</file>