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FF" w:rsidRDefault="00E62D7D">
      <w:pPr>
        <w:spacing w:line="240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noProof/>
          <w:sz w:val="18"/>
          <w:szCs w:val="18"/>
          <w:lang w:val="es-CL"/>
        </w:rPr>
        <w:drawing>
          <wp:inline distT="0" distB="0" distL="0" distR="0">
            <wp:extent cx="1084897" cy="584717"/>
            <wp:effectExtent l="0" t="0" r="0" b="0"/>
            <wp:docPr id="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897" cy="584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76FF" w:rsidRDefault="00E62D7D">
      <w:pPr>
        <w:spacing w:line="240" w:lineRule="auto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Historia, geografía y ciencias sociales </w:t>
      </w:r>
    </w:p>
    <w:p w:rsidR="00FF76FF" w:rsidRDefault="00E62D7D">
      <w:pPr>
        <w:spacing w:line="240" w:lineRule="auto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3°Básicos </w:t>
      </w:r>
    </w:p>
    <w:p w:rsidR="00FF76FF" w:rsidRDefault="00FF76FF">
      <w:pPr>
        <w:spacing w:line="240" w:lineRule="auto"/>
        <w:rPr>
          <w:rFonts w:ascii="Arial Narrow" w:eastAsia="Arial Narrow" w:hAnsi="Arial Narrow" w:cs="Arial Narrow"/>
          <w:b/>
          <w:sz w:val="18"/>
          <w:szCs w:val="18"/>
        </w:rPr>
      </w:pPr>
    </w:p>
    <w:p w:rsidR="00FF76FF" w:rsidRDefault="00E62D7D">
      <w:pPr>
        <w:spacing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ACTIVIDADES PARA PRACTICAR DERECHOS Y DEBERES </w:t>
      </w:r>
    </w:p>
    <w:p w:rsidR="00FF76FF" w:rsidRDefault="00FF76FF">
      <w:pPr>
        <w:spacing w:line="240" w:lineRule="auto"/>
        <w:rPr>
          <w:rFonts w:ascii="Arial Narrow" w:eastAsia="Arial Narrow" w:hAnsi="Arial Narrow" w:cs="Arial Narrow"/>
          <w:b/>
          <w:sz w:val="18"/>
          <w:szCs w:val="18"/>
        </w:rPr>
      </w:pPr>
    </w:p>
    <w:p w:rsidR="00FF76FF" w:rsidRDefault="00E62D7D">
      <w:pPr>
        <w:spacing w:line="240" w:lineRule="auto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TAREA 1: </w:t>
      </w:r>
      <w:r w:rsidR="00B4330C">
        <w:rPr>
          <w:rFonts w:ascii="Arial Narrow" w:eastAsia="Arial Narrow" w:hAnsi="Arial Narrow" w:cs="Arial Narrow"/>
          <w:sz w:val="24"/>
          <w:szCs w:val="24"/>
        </w:rPr>
        <w:t>O</w:t>
      </w:r>
      <w:r w:rsidR="00B4330C" w:rsidRPr="00B4330C">
        <w:rPr>
          <w:rFonts w:ascii="Arial Narrow" w:eastAsia="Arial Narrow" w:hAnsi="Arial Narrow" w:cs="Arial Narrow"/>
          <w:sz w:val="24"/>
          <w:szCs w:val="24"/>
        </w:rPr>
        <w:t>bs</w:t>
      </w:r>
      <w:r w:rsidR="00B4330C">
        <w:rPr>
          <w:rFonts w:ascii="Arial Narrow" w:eastAsia="Arial Narrow" w:hAnsi="Arial Narrow" w:cs="Arial Narrow"/>
          <w:sz w:val="24"/>
          <w:szCs w:val="24"/>
        </w:rPr>
        <w:t xml:space="preserve">erva los siguientes derechos y </w:t>
      </w:r>
      <w:r w:rsidR="00B4330C" w:rsidRPr="00B4330C">
        <w:rPr>
          <w:rFonts w:ascii="Arial Narrow" w:eastAsia="Arial Narrow" w:hAnsi="Arial Narrow" w:cs="Arial Narrow"/>
          <w:sz w:val="24"/>
          <w:szCs w:val="24"/>
        </w:rPr>
        <w:t>explica sus respectivos deberes.</w:t>
      </w:r>
    </w:p>
    <w:p w:rsidR="00FF76FF" w:rsidRDefault="00E62D7D">
      <w:pPr>
        <w:spacing w:line="240" w:lineRule="auto"/>
        <w:ind w:left="-850" w:right="-891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noProof/>
          <w:sz w:val="18"/>
          <w:szCs w:val="18"/>
          <w:lang w:val="es-CL"/>
        </w:rPr>
        <w:drawing>
          <wp:inline distT="114300" distB="114300" distL="114300" distR="114300">
            <wp:extent cx="6767513" cy="3552825"/>
            <wp:effectExtent l="25400" t="25400" r="25400" b="2540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 l="18604" t="26932" r="21760" b="27606"/>
                    <a:stretch>
                      <a:fillRect/>
                    </a:stretch>
                  </pic:blipFill>
                  <pic:spPr>
                    <a:xfrm>
                      <a:off x="0" y="0"/>
                      <a:ext cx="6767513" cy="3552825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FF76FF" w:rsidRDefault="00FF76FF">
      <w:pPr>
        <w:spacing w:line="240" w:lineRule="auto"/>
        <w:ind w:left="-850" w:right="-891"/>
        <w:rPr>
          <w:rFonts w:ascii="Arial Narrow" w:eastAsia="Arial Narrow" w:hAnsi="Arial Narrow" w:cs="Arial Narrow"/>
          <w:b/>
          <w:sz w:val="18"/>
          <w:szCs w:val="18"/>
        </w:rPr>
      </w:pPr>
    </w:p>
    <w:p w:rsidR="00FF76FF" w:rsidRDefault="00FF76FF">
      <w:pPr>
        <w:spacing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FF76FF" w:rsidRDefault="00E62D7D">
      <w:pPr>
        <w:spacing w:line="240" w:lineRule="auto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TAREA 2: </w:t>
      </w:r>
      <w:r w:rsidR="00B4330C">
        <w:rPr>
          <w:rFonts w:ascii="Arial Narrow" w:eastAsia="Arial Narrow" w:hAnsi="Arial Narrow" w:cs="Arial Narrow"/>
          <w:sz w:val="24"/>
          <w:szCs w:val="24"/>
        </w:rPr>
        <w:t>R</w:t>
      </w:r>
      <w:r w:rsidR="00B4330C" w:rsidRPr="00B4330C">
        <w:rPr>
          <w:rFonts w:ascii="Arial Narrow" w:eastAsia="Arial Narrow" w:hAnsi="Arial Narrow" w:cs="Arial Narrow"/>
          <w:sz w:val="24"/>
          <w:szCs w:val="24"/>
        </w:rPr>
        <w:t>ealiza un listado de deberes que tienes en tu hogar, en la escuela o en la comunidad.</w:t>
      </w:r>
      <w:r w:rsidR="00B4330C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 w:rsidR="00FF76FF" w:rsidRDefault="00FF76FF">
      <w:pPr>
        <w:spacing w:line="240" w:lineRule="auto"/>
        <w:ind w:left="-850" w:right="-891"/>
        <w:rPr>
          <w:rFonts w:ascii="Arial Narrow" w:eastAsia="Arial Narrow" w:hAnsi="Arial Narrow" w:cs="Arial Narrow"/>
          <w:b/>
          <w:sz w:val="18"/>
          <w:szCs w:val="18"/>
        </w:rPr>
      </w:pPr>
    </w:p>
    <w:tbl>
      <w:tblPr>
        <w:tblStyle w:val="a"/>
        <w:tblW w:w="10860" w:type="dxa"/>
        <w:tblInd w:w="-8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4065"/>
        <w:gridCol w:w="3510"/>
      </w:tblGrid>
      <w:tr w:rsidR="00FF76FF">
        <w:trPr>
          <w:trHeight w:val="477"/>
        </w:trPr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E62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DEBERES EN MI HOGAR 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E62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DEBERES EN MI ESCUELA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E62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DEBERES EN LA COMUNIDAD </w:t>
            </w:r>
          </w:p>
        </w:tc>
      </w:tr>
      <w:tr w:rsidR="00FF76FF"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FF76FF"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  <w:tr w:rsidR="00FF76FF"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6FF" w:rsidRDefault="00FF7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</w:tr>
    </w:tbl>
    <w:p w:rsidR="00B4330C" w:rsidRDefault="00B4330C">
      <w:pPr>
        <w:spacing w:after="160" w:line="259" w:lineRule="auto"/>
        <w:ind w:left="-708" w:right="-1174"/>
        <w:rPr>
          <w:rFonts w:ascii="Calibri" w:eastAsia="Calibri" w:hAnsi="Calibri" w:cs="Calibri"/>
          <w:b/>
        </w:rPr>
      </w:pPr>
    </w:p>
    <w:p w:rsidR="00FF76FF" w:rsidRDefault="00E62D7D">
      <w:pPr>
        <w:spacing w:after="160" w:line="259" w:lineRule="auto"/>
        <w:ind w:left="-708" w:right="-117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Actividad 3:</w:t>
      </w:r>
      <w:r>
        <w:rPr>
          <w:rFonts w:ascii="Calibri" w:eastAsia="Calibri" w:hAnsi="Calibri" w:cs="Calibri"/>
        </w:rPr>
        <w:t xml:space="preserve"> Lee los derechos de los niños, niñas y jóvenes y señala a lo menos 1 responsabilidades por cada uno de ellos. </w:t>
      </w:r>
    </w:p>
    <w:tbl>
      <w:tblPr>
        <w:tblStyle w:val="a0"/>
        <w:tblW w:w="10995" w:type="dxa"/>
        <w:tblInd w:w="-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"/>
        <w:gridCol w:w="1973"/>
        <w:gridCol w:w="3360"/>
        <w:gridCol w:w="5025"/>
      </w:tblGrid>
      <w:tr w:rsidR="00FF76FF" w:rsidTr="00B4330C">
        <w:trPr>
          <w:trHeight w:val="367"/>
        </w:trPr>
        <w:tc>
          <w:tcPr>
            <w:tcW w:w="637" w:type="dxa"/>
          </w:tcPr>
          <w:p w:rsidR="00FF76FF" w:rsidRDefault="00FF76F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FF76FF" w:rsidRDefault="00E62D7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DERECHOS</w:t>
            </w:r>
          </w:p>
        </w:tc>
        <w:tc>
          <w:tcPr>
            <w:tcW w:w="3360" w:type="dxa"/>
          </w:tcPr>
          <w:p w:rsidR="00FF76FF" w:rsidRDefault="00E62D7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DERECHOS</w:t>
            </w:r>
          </w:p>
        </w:tc>
        <w:tc>
          <w:tcPr>
            <w:tcW w:w="5025" w:type="dxa"/>
          </w:tcPr>
          <w:p w:rsidR="00FF76FF" w:rsidRDefault="00E62D7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DEBERES</w:t>
            </w:r>
          </w:p>
        </w:tc>
      </w:tr>
      <w:tr w:rsidR="00FF76FF" w:rsidTr="00B4330C">
        <w:tc>
          <w:tcPr>
            <w:tcW w:w="63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1.- </w:t>
            </w:r>
          </w:p>
        </w:tc>
        <w:tc>
          <w:tcPr>
            <w:tcW w:w="1973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Derecho a la igualdad, sin distinción de raza, religión o nacionalidad. </w:t>
            </w: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s-CL"/>
              </w:rPr>
              <w:drawing>
                <wp:inline distT="0" distB="0" distL="0" distR="0">
                  <wp:extent cx="1539651" cy="990704"/>
                  <wp:effectExtent l="0" t="0" r="0" b="0"/>
                  <wp:docPr id="6" name="image4.gif" descr="Doce pequeñas acciones con gran impacto para Generación Igualdad | ONU  Mujer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gif" descr="Doce pequeñas acciones con gran impacto para Generación Igualdad | ONU  Mujeres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651" cy="9907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</w:tr>
      <w:tr w:rsidR="00FF76FF" w:rsidTr="00B4330C">
        <w:tc>
          <w:tcPr>
            <w:tcW w:w="63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2.- </w:t>
            </w:r>
          </w:p>
        </w:tc>
        <w:tc>
          <w:tcPr>
            <w:tcW w:w="1973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Derechos a recibir servicios médicos </w:t>
            </w: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s-CL"/>
              </w:rPr>
              <w:drawing>
                <wp:inline distT="0" distB="0" distL="0" distR="0">
                  <wp:extent cx="1552575" cy="714375"/>
                  <wp:effectExtent l="0" t="0" r="9525" b="9525"/>
                  <wp:docPr id="3" name="image7.jpg" descr="Así funciona la salud médica en Canadá - Conoce má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Así funciona la salud médica en Canadá - Conoce más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871" cy="7145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</w:tr>
      <w:tr w:rsidR="00FF76FF" w:rsidTr="00B4330C">
        <w:tc>
          <w:tcPr>
            <w:tcW w:w="63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3.- </w:t>
            </w:r>
          </w:p>
        </w:tc>
        <w:tc>
          <w:tcPr>
            <w:tcW w:w="1973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Derecho a recibir una educación de calidad </w:t>
            </w: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s-CL"/>
              </w:rPr>
              <w:drawing>
                <wp:inline distT="0" distB="0" distL="0" distR="0">
                  <wp:extent cx="1604645" cy="666750"/>
                  <wp:effectExtent l="0" t="0" r="0" b="0"/>
                  <wp:docPr id="2" name="image5.jpg" descr="World Vision denuncia que millones de niños están en riesgo de no recibir  educación tras el cierre de escuelas por el Covid-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World Vision denuncia que millones de niños están en riesgo de no recibir  educación tras el cierre de escuelas por el Covid-19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35" cy="6668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</w:tr>
      <w:tr w:rsidR="00FF76FF" w:rsidTr="00B4330C">
        <w:tc>
          <w:tcPr>
            <w:tcW w:w="63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4 .</w:t>
            </w:r>
            <w:proofErr w:type="gramEnd"/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1973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Derecho a expresarme  </w:t>
            </w: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s-CL"/>
              </w:rPr>
              <w:drawing>
                <wp:inline distT="0" distB="0" distL="0" distR="0">
                  <wp:extent cx="1604645" cy="828675"/>
                  <wp:effectExtent l="0" t="0" r="0" b="9525"/>
                  <wp:docPr id="9" name="image2.jpg" descr="DERECHO A LA LIBERTAD DE EXPRESIÓN Y DE ACCESO A LA INFORMACIÓN – PI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DERECHO A LA LIBERTAD DE EXPRESIÓN Y DE ACCESO A LA INFORMACIÓN – PIAR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32" cy="8288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</w:tr>
      <w:tr w:rsidR="00FF76FF" w:rsidTr="00B4330C">
        <w:tc>
          <w:tcPr>
            <w:tcW w:w="63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5.- </w:t>
            </w:r>
          </w:p>
        </w:tc>
        <w:tc>
          <w:tcPr>
            <w:tcW w:w="1973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Derecho a divertirse </w:t>
            </w: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s-CL"/>
              </w:rPr>
              <w:drawing>
                <wp:inline distT="0" distB="0" distL="0" distR="0">
                  <wp:extent cx="1114425" cy="704850"/>
                  <wp:effectExtent l="0" t="0" r="9525" b="0"/>
                  <wp:docPr id="11" name="image3.jpg" descr="Las mejores 12 ideas de Los derechos de los niños y de las niñas | derechos  de los niños, niños, imagenes de los derech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Las mejores 12 ideas de Los derechos de los niños y de las niñas | derechos  de los niños, niños, imagenes de los derechos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719" cy="7050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</w:tr>
      <w:tr w:rsidR="00FF76FF" w:rsidTr="00B4330C">
        <w:tc>
          <w:tcPr>
            <w:tcW w:w="63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6.- </w:t>
            </w:r>
          </w:p>
        </w:tc>
        <w:tc>
          <w:tcPr>
            <w:tcW w:w="1973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Derecho a Jugar </w:t>
            </w: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s-CL"/>
              </w:rPr>
              <w:drawing>
                <wp:inline distT="0" distB="0" distL="0" distR="0">
                  <wp:extent cx="1447800" cy="895350"/>
                  <wp:effectExtent l="0" t="0" r="0" b="0"/>
                  <wp:docPr id="4" name="image1.jpg" descr="Todos a jugar! | Colegio Nuevo Surc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Todos a jugar! | Colegio Nuevo Surco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602" cy="8958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</w:tr>
      <w:tr w:rsidR="00FF76FF" w:rsidTr="00B4330C">
        <w:tc>
          <w:tcPr>
            <w:tcW w:w="63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7.- </w:t>
            </w:r>
          </w:p>
        </w:tc>
        <w:tc>
          <w:tcPr>
            <w:tcW w:w="1973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Derecho a no ser explotado </w:t>
            </w: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s-CL"/>
              </w:rPr>
              <w:drawing>
                <wp:inline distT="0" distB="0" distL="0" distR="0">
                  <wp:extent cx="1728788" cy="828675"/>
                  <wp:effectExtent l="0" t="0" r="0" b="0"/>
                  <wp:docPr id="10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788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</w:tr>
      <w:tr w:rsidR="00FF76FF" w:rsidTr="00B4330C">
        <w:tc>
          <w:tcPr>
            <w:tcW w:w="63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8.- </w:t>
            </w:r>
          </w:p>
        </w:tc>
        <w:tc>
          <w:tcPr>
            <w:tcW w:w="1973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Derecho a ser protegido </w:t>
            </w: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s-CL"/>
              </w:rPr>
              <w:drawing>
                <wp:inline distT="0" distB="0" distL="0" distR="0">
                  <wp:extent cx="1604963" cy="917121"/>
                  <wp:effectExtent l="0" t="0" r="0" b="0"/>
                  <wp:docPr id="7" name="image6.jpg" descr="El rol de la familia - Escolar - ABC 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El rol de la familia - Escolar - ABC Color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63" cy="9171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</w:tr>
      <w:tr w:rsidR="00FF76FF" w:rsidTr="00B4330C">
        <w:tc>
          <w:tcPr>
            <w:tcW w:w="63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10.- </w:t>
            </w:r>
          </w:p>
        </w:tc>
        <w:tc>
          <w:tcPr>
            <w:tcW w:w="1973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Derecho a tener una familia </w:t>
            </w: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60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s-CL"/>
              </w:rPr>
              <w:drawing>
                <wp:inline distT="0" distB="0" distL="0" distR="0">
                  <wp:extent cx="1168256" cy="879575"/>
                  <wp:effectExtent l="0" t="0" r="0" b="0"/>
                  <wp:docPr id="5" name="image8.jpg" descr="TEORÍAS, TÉCNICAS. PROCESOS CON FAMILIA E INDIVIDU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TEORÍAS, TÉCNICAS. PROCESOS CON FAMILIA E INDIVIDUOS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56" cy="879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5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</w:tr>
    </w:tbl>
    <w:p w:rsidR="00FF76FF" w:rsidRDefault="00E62D7D">
      <w:r>
        <w:t xml:space="preserve"> </w:t>
      </w:r>
    </w:p>
    <w:p w:rsidR="00B4330C" w:rsidRDefault="00B4330C"/>
    <w:p w:rsidR="00FF76FF" w:rsidRDefault="00E62D7D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lastRenderedPageBreak/>
        <w:t xml:space="preserve"> </w:t>
      </w:r>
      <w:r>
        <w:rPr>
          <w:rFonts w:ascii="Calibri" w:eastAsia="Calibri" w:hAnsi="Calibri" w:cs="Calibri"/>
          <w:b/>
        </w:rPr>
        <w:t xml:space="preserve">Actividad 4: </w:t>
      </w:r>
      <w:r>
        <w:rPr>
          <w:rFonts w:ascii="Calibri" w:eastAsia="Calibri" w:hAnsi="Calibri" w:cs="Calibri"/>
        </w:rPr>
        <w:t>Lee los enunciados y en el recuadro e</w:t>
      </w:r>
      <w:bookmarkStart w:id="0" w:name="_GoBack"/>
      <w:bookmarkEnd w:id="0"/>
      <w:r>
        <w:rPr>
          <w:rFonts w:ascii="Calibri" w:eastAsia="Calibri" w:hAnsi="Calibri" w:cs="Calibri"/>
        </w:rPr>
        <w:t>scribe si la frase corresponde a derecho o deber.</w:t>
      </w:r>
    </w:p>
    <w:tbl>
      <w:tblPr>
        <w:tblStyle w:val="a1"/>
        <w:tblW w:w="10916" w:type="dxa"/>
        <w:tblInd w:w="-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939"/>
        <w:gridCol w:w="6410"/>
      </w:tblGrid>
      <w:tr w:rsidR="00FF76FF">
        <w:tc>
          <w:tcPr>
            <w:tcW w:w="567" w:type="dxa"/>
          </w:tcPr>
          <w:p w:rsidR="00FF76FF" w:rsidRDefault="00FF76F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39" w:type="dxa"/>
          </w:tcPr>
          <w:p w:rsidR="00FF76FF" w:rsidRDefault="00E62D7D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Escribe si un derecho o un deber</w:t>
            </w:r>
          </w:p>
        </w:tc>
        <w:tc>
          <w:tcPr>
            <w:tcW w:w="6410" w:type="dxa"/>
          </w:tcPr>
          <w:p w:rsidR="00FF76FF" w:rsidRDefault="00E62D7D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Enunciados </w:t>
            </w: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ser discriminado por mi religión raza o procedencia</w:t>
            </w: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Estudiar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Sacarme buenas notas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Comerme la comida que me dan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Que me den una alimentación saludable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B4330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Jugar, </w:t>
            </w:r>
            <w:r w:rsidR="00E62D7D">
              <w:rPr>
                <w:rFonts w:ascii="Calibri" w:eastAsia="Calibri" w:hAnsi="Calibri" w:cs="Calibri"/>
                <w:sz w:val="24"/>
                <w:szCs w:val="24"/>
              </w:rPr>
              <w:t xml:space="preserve">divertirme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recrearme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Expresar lo que siento y pienso libremente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Tener una nacionalidad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Que me llamen por mi nombre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Guardar mis juguetes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Limpiar mi casa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Ordenar mi mochila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Dejar mi posición limpia y ordenada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Vivir en un lugar libre de contaminar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4330C" w:rsidRDefault="00B4330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4330C" w:rsidRDefault="00B4330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B4330C" w:rsidRDefault="00B4330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Reciclar los residuos en lugares habilitados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Respetar a mi familia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discriminar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Respetar las creencias de los demás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Levantar la mano para pedir la palabra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que enseñen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tener una cama limpia para descansar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Utilizar el uniforme de la escuela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decir groserías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tener un credo o mi propia religión</w:t>
            </w:r>
          </w:p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F76FF">
        <w:tc>
          <w:tcPr>
            <w:tcW w:w="567" w:type="dxa"/>
          </w:tcPr>
          <w:p w:rsidR="00FF76FF" w:rsidRDefault="00E62D7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3939" w:type="dxa"/>
          </w:tcPr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76FF" w:rsidRDefault="00FF76F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410" w:type="dxa"/>
          </w:tcPr>
          <w:p w:rsidR="00FF76FF" w:rsidRDefault="00E62D7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no trabajar y ser obligado a hacerlo </w:t>
            </w:r>
          </w:p>
          <w:p w:rsidR="00FF76FF" w:rsidRDefault="00FF76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F76FF" w:rsidRDefault="00FF76FF">
      <w:pPr>
        <w:spacing w:after="160" w:line="259" w:lineRule="auto"/>
        <w:rPr>
          <w:rFonts w:ascii="Arial Narrow" w:eastAsia="Arial Narrow" w:hAnsi="Arial Narrow" w:cs="Arial Narrow"/>
          <w:b/>
          <w:sz w:val="18"/>
          <w:szCs w:val="18"/>
        </w:rPr>
      </w:pPr>
    </w:p>
    <w:p w:rsidR="00FF76FF" w:rsidRDefault="00FF76FF">
      <w:pPr>
        <w:spacing w:line="240" w:lineRule="auto"/>
        <w:ind w:left="-850" w:right="-891"/>
        <w:rPr>
          <w:rFonts w:ascii="Arial Narrow" w:eastAsia="Arial Narrow" w:hAnsi="Arial Narrow" w:cs="Arial Narrow"/>
          <w:b/>
          <w:sz w:val="18"/>
          <w:szCs w:val="18"/>
        </w:rPr>
      </w:pPr>
    </w:p>
    <w:p w:rsidR="00FF76FF" w:rsidRDefault="00FF76FF">
      <w:pPr>
        <w:spacing w:line="240" w:lineRule="auto"/>
        <w:ind w:left="-850" w:right="-891"/>
        <w:rPr>
          <w:rFonts w:ascii="Arial Narrow" w:eastAsia="Arial Narrow" w:hAnsi="Arial Narrow" w:cs="Arial Narrow"/>
          <w:b/>
          <w:sz w:val="18"/>
          <w:szCs w:val="18"/>
        </w:rPr>
      </w:pPr>
    </w:p>
    <w:sectPr w:rsidR="00FF76F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FF"/>
    <w:rsid w:val="00B4330C"/>
    <w:rsid w:val="00E62D7D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B4B4"/>
  <w15:docId w15:val="{48BE5D8C-06DC-4D52-A4D4-DA90CF06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PC.01</dc:creator>
  <cp:lastModifiedBy>PC.01</cp:lastModifiedBy>
  <cp:revision>2</cp:revision>
  <cp:lastPrinted>2023-11-17T15:37:00Z</cp:lastPrinted>
  <dcterms:created xsi:type="dcterms:W3CDTF">2023-11-17T15:37:00Z</dcterms:created>
  <dcterms:modified xsi:type="dcterms:W3CDTF">2023-11-17T15:37:00Z</dcterms:modified>
</cp:coreProperties>
</file>