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4B8A" w:rsidRPr="004500F4" w:rsidRDefault="00044B8A" w:rsidP="00044B8A">
      <w:pPr>
        <w:jc w:val="center"/>
        <w:rPr>
          <w:rFonts w:ascii="Arial Narrow" w:hAnsi="Arial Narrow"/>
          <w:b/>
          <w:sz w:val="24"/>
          <w:szCs w:val="24"/>
          <w:u w:val="single"/>
        </w:rPr>
      </w:pPr>
      <w:r>
        <w:rPr>
          <w:rFonts w:ascii="Arial Narrow" w:hAnsi="Arial Narrow"/>
          <w:b/>
          <w:sz w:val="24"/>
          <w:szCs w:val="24"/>
          <w:u w:val="single"/>
        </w:rPr>
        <w:t>Registro Entrevista Apoderado</w:t>
      </w:r>
    </w:p>
    <w:p w:rsidR="00044B8A" w:rsidRDefault="00044B8A" w:rsidP="00044B8A">
      <w:pPr>
        <w:jc w:val="both"/>
        <w:rPr>
          <w:rFonts w:ascii="Arial Narrow" w:hAnsi="Arial Narrow"/>
          <w:sz w:val="24"/>
          <w:szCs w:val="24"/>
        </w:rPr>
      </w:pPr>
    </w:p>
    <w:tbl>
      <w:tblPr>
        <w:tblStyle w:val="Tablaconcuadrcula"/>
        <w:tblW w:w="0" w:type="auto"/>
        <w:tblLook w:val="04A0" w:firstRow="1" w:lastRow="0" w:firstColumn="1" w:lastColumn="0" w:noHBand="0" w:noVBand="1"/>
      </w:tblPr>
      <w:tblGrid>
        <w:gridCol w:w="2059"/>
        <w:gridCol w:w="6769"/>
      </w:tblGrid>
      <w:tr w:rsidR="00044B8A" w:rsidTr="002D4811">
        <w:tc>
          <w:tcPr>
            <w:tcW w:w="2122" w:type="dxa"/>
            <w:shd w:val="clear" w:color="auto" w:fill="FFF2CC" w:themeFill="accent4" w:themeFillTint="33"/>
          </w:tcPr>
          <w:p w:rsidR="00044B8A" w:rsidRPr="00D44C87" w:rsidRDefault="00044B8A" w:rsidP="002D4811">
            <w:pPr>
              <w:rPr>
                <w:rFonts w:ascii="Arial Narrow" w:hAnsi="Arial Narrow"/>
                <w:b/>
                <w:sz w:val="24"/>
                <w:szCs w:val="24"/>
              </w:rPr>
            </w:pPr>
            <w:r w:rsidRPr="00D44C87">
              <w:rPr>
                <w:rFonts w:ascii="Arial Narrow" w:hAnsi="Arial Narrow"/>
                <w:b/>
                <w:sz w:val="24"/>
                <w:szCs w:val="24"/>
              </w:rPr>
              <w:t xml:space="preserve">Nombre estudiante </w:t>
            </w:r>
          </w:p>
          <w:p w:rsidR="00044B8A" w:rsidRPr="00D44C87" w:rsidRDefault="00044B8A" w:rsidP="002D4811">
            <w:pPr>
              <w:rPr>
                <w:rFonts w:ascii="Arial Narrow" w:hAnsi="Arial Narrow"/>
                <w:b/>
                <w:sz w:val="24"/>
                <w:szCs w:val="24"/>
              </w:rPr>
            </w:pPr>
          </w:p>
        </w:tc>
        <w:tc>
          <w:tcPr>
            <w:tcW w:w="7273" w:type="dxa"/>
          </w:tcPr>
          <w:p w:rsidR="00044B8A" w:rsidRPr="00260B29" w:rsidRDefault="00E02E81" w:rsidP="002D4811">
            <w:pPr>
              <w:jc w:val="both"/>
              <w:rPr>
                <w:rFonts w:ascii="Calibri" w:hAnsi="Calibri"/>
              </w:rPr>
            </w:pPr>
            <w:r w:rsidRPr="00260B29">
              <w:rPr>
                <w:rFonts w:ascii="Calibri" w:hAnsi="Calibri"/>
              </w:rPr>
              <w:t>Amanda Almuna</w:t>
            </w:r>
            <w:r w:rsidR="00C80F34" w:rsidRPr="00260B29">
              <w:rPr>
                <w:rFonts w:ascii="Calibri" w:hAnsi="Calibri"/>
              </w:rPr>
              <w:t xml:space="preserve">  1</w:t>
            </w:r>
            <w:r w:rsidR="00044B8A" w:rsidRPr="00260B29">
              <w:rPr>
                <w:rFonts w:ascii="Calibri" w:hAnsi="Calibri"/>
              </w:rPr>
              <w:t>°</w:t>
            </w:r>
            <w:r w:rsidR="00C80F34" w:rsidRPr="00260B29">
              <w:rPr>
                <w:rFonts w:ascii="Calibri" w:hAnsi="Calibri"/>
              </w:rPr>
              <w:t>M</w:t>
            </w:r>
            <w:r w:rsidR="00044B8A" w:rsidRPr="00260B29">
              <w:rPr>
                <w:rFonts w:ascii="Calibri" w:hAnsi="Calibri"/>
              </w:rPr>
              <w:t>A</w:t>
            </w:r>
          </w:p>
        </w:tc>
      </w:tr>
      <w:tr w:rsidR="00044B8A" w:rsidTr="002D4811">
        <w:tc>
          <w:tcPr>
            <w:tcW w:w="2122" w:type="dxa"/>
            <w:shd w:val="clear" w:color="auto" w:fill="FFF2CC" w:themeFill="accent4" w:themeFillTint="33"/>
          </w:tcPr>
          <w:p w:rsidR="00044B8A" w:rsidRPr="00D44C87" w:rsidRDefault="00044B8A" w:rsidP="002D4811">
            <w:pPr>
              <w:rPr>
                <w:rFonts w:ascii="Arial Narrow" w:hAnsi="Arial Narrow"/>
                <w:b/>
                <w:sz w:val="24"/>
                <w:szCs w:val="24"/>
              </w:rPr>
            </w:pPr>
            <w:r w:rsidRPr="00D44C87">
              <w:rPr>
                <w:rFonts w:ascii="Arial Narrow" w:hAnsi="Arial Narrow"/>
                <w:b/>
                <w:sz w:val="24"/>
                <w:szCs w:val="24"/>
              </w:rPr>
              <w:t xml:space="preserve">Nombre de quien </w:t>
            </w:r>
            <w:r w:rsidR="00025115">
              <w:rPr>
                <w:rFonts w:ascii="Arial Narrow" w:hAnsi="Arial Narrow"/>
                <w:b/>
                <w:sz w:val="24"/>
                <w:szCs w:val="24"/>
              </w:rPr>
              <w:t>asiste</w:t>
            </w:r>
            <w:r w:rsidRPr="00D44C87">
              <w:rPr>
                <w:rFonts w:ascii="Arial Narrow" w:hAnsi="Arial Narrow"/>
                <w:b/>
                <w:sz w:val="24"/>
                <w:szCs w:val="24"/>
              </w:rPr>
              <w:t xml:space="preserve"> </w:t>
            </w:r>
            <w:r>
              <w:rPr>
                <w:rFonts w:ascii="Arial Narrow" w:hAnsi="Arial Narrow"/>
                <w:b/>
                <w:sz w:val="24"/>
                <w:szCs w:val="24"/>
              </w:rPr>
              <w:t>/ parentesco</w:t>
            </w:r>
          </w:p>
          <w:p w:rsidR="00044B8A" w:rsidRPr="00D44C87" w:rsidRDefault="00044B8A" w:rsidP="002D4811">
            <w:pPr>
              <w:rPr>
                <w:rFonts w:ascii="Arial Narrow" w:hAnsi="Arial Narrow"/>
                <w:b/>
                <w:sz w:val="24"/>
                <w:szCs w:val="24"/>
              </w:rPr>
            </w:pPr>
          </w:p>
        </w:tc>
        <w:tc>
          <w:tcPr>
            <w:tcW w:w="7273" w:type="dxa"/>
          </w:tcPr>
          <w:p w:rsidR="00044B8A" w:rsidRPr="00260B29" w:rsidRDefault="00044B8A" w:rsidP="002D4811">
            <w:pPr>
              <w:jc w:val="both"/>
              <w:rPr>
                <w:rFonts w:ascii="Calibri" w:hAnsi="Calibri"/>
              </w:rPr>
            </w:pPr>
          </w:p>
          <w:p w:rsidR="00044B8A" w:rsidRPr="00260B29" w:rsidRDefault="00E02E81" w:rsidP="002D4811">
            <w:pPr>
              <w:jc w:val="both"/>
              <w:rPr>
                <w:rFonts w:ascii="Calibri" w:hAnsi="Calibri"/>
              </w:rPr>
            </w:pPr>
            <w:r w:rsidRPr="00260B29">
              <w:rPr>
                <w:rFonts w:ascii="Calibri" w:hAnsi="Calibri"/>
              </w:rPr>
              <w:t>Angela Contreras – Madre - 989664722</w:t>
            </w:r>
          </w:p>
        </w:tc>
      </w:tr>
      <w:tr w:rsidR="00044B8A" w:rsidTr="002D4811">
        <w:tc>
          <w:tcPr>
            <w:tcW w:w="2122" w:type="dxa"/>
            <w:shd w:val="clear" w:color="auto" w:fill="FFF2CC" w:themeFill="accent4" w:themeFillTint="33"/>
          </w:tcPr>
          <w:p w:rsidR="00044B8A" w:rsidRPr="00D44C87" w:rsidRDefault="00044B8A" w:rsidP="002D4811">
            <w:pPr>
              <w:rPr>
                <w:rFonts w:ascii="Arial Narrow" w:hAnsi="Arial Narrow"/>
                <w:b/>
                <w:sz w:val="24"/>
                <w:szCs w:val="24"/>
              </w:rPr>
            </w:pPr>
          </w:p>
          <w:p w:rsidR="00044B8A" w:rsidRPr="00D44C87" w:rsidRDefault="00044B8A" w:rsidP="002D4811">
            <w:pPr>
              <w:rPr>
                <w:rFonts w:ascii="Arial Narrow" w:hAnsi="Arial Narrow"/>
                <w:b/>
                <w:sz w:val="24"/>
                <w:szCs w:val="24"/>
              </w:rPr>
            </w:pPr>
          </w:p>
          <w:p w:rsidR="00044B8A" w:rsidRPr="00D44C87" w:rsidRDefault="00044B8A" w:rsidP="002D4811">
            <w:pPr>
              <w:rPr>
                <w:rFonts w:ascii="Arial Narrow" w:hAnsi="Arial Narrow"/>
                <w:b/>
                <w:sz w:val="24"/>
                <w:szCs w:val="24"/>
              </w:rPr>
            </w:pPr>
          </w:p>
          <w:p w:rsidR="00044B8A" w:rsidRPr="00D44C87" w:rsidRDefault="00044B8A" w:rsidP="002D4811">
            <w:pPr>
              <w:rPr>
                <w:rFonts w:ascii="Arial Narrow" w:hAnsi="Arial Narrow"/>
                <w:b/>
                <w:sz w:val="24"/>
                <w:szCs w:val="24"/>
              </w:rPr>
            </w:pPr>
          </w:p>
          <w:p w:rsidR="00044B8A" w:rsidRPr="00D44C87" w:rsidRDefault="00044B8A" w:rsidP="00025115">
            <w:pPr>
              <w:rPr>
                <w:rFonts w:ascii="Arial Narrow" w:hAnsi="Arial Narrow"/>
                <w:b/>
                <w:sz w:val="24"/>
                <w:szCs w:val="24"/>
              </w:rPr>
            </w:pPr>
            <w:r w:rsidRPr="00D44C87">
              <w:rPr>
                <w:rFonts w:ascii="Arial Narrow" w:hAnsi="Arial Narrow"/>
                <w:b/>
                <w:sz w:val="24"/>
                <w:szCs w:val="24"/>
              </w:rPr>
              <w:t xml:space="preserve">Motivo de la </w:t>
            </w:r>
            <w:r w:rsidR="00025115">
              <w:rPr>
                <w:rFonts w:ascii="Arial Narrow" w:hAnsi="Arial Narrow"/>
                <w:b/>
                <w:sz w:val="24"/>
                <w:szCs w:val="24"/>
              </w:rPr>
              <w:t>entrevista</w:t>
            </w:r>
          </w:p>
        </w:tc>
        <w:tc>
          <w:tcPr>
            <w:tcW w:w="7273" w:type="dxa"/>
          </w:tcPr>
          <w:p w:rsidR="00044B8A" w:rsidRPr="00260B29" w:rsidRDefault="00260B29" w:rsidP="00E02E81">
            <w:pPr>
              <w:pStyle w:val="Prrafodelista"/>
              <w:numPr>
                <w:ilvl w:val="0"/>
                <w:numId w:val="1"/>
              </w:numPr>
              <w:jc w:val="both"/>
              <w:rPr>
                <w:rFonts w:ascii="Calibri" w:hAnsi="Calibri"/>
              </w:rPr>
            </w:pPr>
            <w:r>
              <w:rPr>
                <w:rFonts w:ascii="Calibri" w:hAnsi="Calibri"/>
              </w:rPr>
              <w:t>Realizar entrevista de apoderado, con la finalidad de dar a conocer modalidad de trabajo, fechas de inicio de apoyo PIE, además recabar información relevante sobre la alumna.</w:t>
            </w:r>
          </w:p>
        </w:tc>
      </w:tr>
      <w:tr w:rsidR="00044B8A" w:rsidTr="002D4811">
        <w:tc>
          <w:tcPr>
            <w:tcW w:w="2122" w:type="dxa"/>
            <w:shd w:val="clear" w:color="auto" w:fill="FFF2CC" w:themeFill="accent4" w:themeFillTint="33"/>
          </w:tcPr>
          <w:p w:rsidR="00044B8A" w:rsidRPr="00D44C87" w:rsidRDefault="00044B8A" w:rsidP="002D4811">
            <w:pPr>
              <w:rPr>
                <w:rFonts w:ascii="Arial Narrow" w:hAnsi="Arial Narrow"/>
                <w:b/>
                <w:sz w:val="24"/>
                <w:szCs w:val="24"/>
              </w:rPr>
            </w:pPr>
          </w:p>
          <w:p w:rsidR="00044B8A" w:rsidRPr="00D44C87" w:rsidRDefault="00044B8A" w:rsidP="002D4811">
            <w:pPr>
              <w:rPr>
                <w:rFonts w:ascii="Arial Narrow" w:hAnsi="Arial Narrow"/>
                <w:b/>
                <w:sz w:val="24"/>
                <w:szCs w:val="24"/>
              </w:rPr>
            </w:pPr>
          </w:p>
          <w:p w:rsidR="00044B8A" w:rsidRPr="00D44C87" w:rsidRDefault="00044B8A" w:rsidP="002D4811">
            <w:pPr>
              <w:rPr>
                <w:rFonts w:ascii="Arial Narrow" w:hAnsi="Arial Narrow"/>
                <w:b/>
                <w:sz w:val="24"/>
                <w:szCs w:val="24"/>
              </w:rPr>
            </w:pPr>
            <w:r w:rsidRPr="00D44C87">
              <w:rPr>
                <w:rFonts w:ascii="Arial Narrow" w:hAnsi="Arial Narrow"/>
                <w:b/>
                <w:sz w:val="24"/>
                <w:szCs w:val="24"/>
              </w:rPr>
              <w:t>Acuerdos y compromisos</w:t>
            </w:r>
          </w:p>
          <w:p w:rsidR="00044B8A" w:rsidRPr="00D44C87" w:rsidRDefault="00044B8A" w:rsidP="002D4811">
            <w:pPr>
              <w:rPr>
                <w:rFonts w:ascii="Arial Narrow" w:hAnsi="Arial Narrow"/>
                <w:b/>
                <w:sz w:val="24"/>
                <w:szCs w:val="24"/>
              </w:rPr>
            </w:pPr>
          </w:p>
        </w:tc>
        <w:tc>
          <w:tcPr>
            <w:tcW w:w="7273" w:type="dxa"/>
          </w:tcPr>
          <w:p w:rsidR="00260B29" w:rsidRPr="00260B29" w:rsidRDefault="00260B29" w:rsidP="00260B29">
            <w:pPr>
              <w:pStyle w:val="Prrafodelista"/>
              <w:numPr>
                <w:ilvl w:val="0"/>
                <w:numId w:val="1"/>
              </w:numPr>
              <w:ind w:right="175"/>
              <w:jc w:val="both"/>
              <w:rPr>
                <w:rFonts w:ascii="Calibri" w:hAnsi="Calibri"/>
              </w:rPr>
            </w:pPr>
            <w:r w:rsidRPr="00260B29">
              <w:rPr>
                <w:rFonts w:ascii="Calibri" w:hAnsi="Calibri"/>
              </w:rPr>
              <w:t xml:space="preserve">Se comienza dando la bienvenida a apoderada a la entrevista, se solicita su nombre y número de teléfono en caso de alguna eventualidad de carácter urgente. </w:t>
            </w:r>
          </w:p>
          <w:p w:rsidR="00260B29" w:rsidRPr="00260B29" w:rsidRDefault="00260B29" w:rsidP="00260B29">
            <w:pPr>
              <w:pStyle w:val="Prrafodelista"/>
              <w:numPr>
                <w:ilvl w:val="0"/>
                <w:numId w:val="1"/>
              </w:numPr>
              <w:ind w:right="175"/>
              <w:jc w:val="both"/>
              <w:rPr>
                <w:rFonts w:ascii="Calibri" w:hAnsi="Calibri"/>
              </w:rPr>
            </w:pPr>
            <w:r w:rsidRPr="00260B29">
              <w:rPr>
                <w:rFonts w:ascii="Calibri" w:hAnsi="Calibri"/>
              </w:rPr>
              <w:t xml:space="preserve">Se informa a apoderada sobre modalidad de trabajo en asignaturas de matemáticas y lenguaje. Además se informa la fecha de inicio de los apoyos por parte de educadora diferencial y la metodología de trabajo. </w:t>
            </w:r>
            <w:r>
              <w:rPr>
                <w:rFonts w:ascii="Calibri" w:hAnsi="Calibri"/>
              </w:rPr>
              <w:t xml:space="preserve"> </w:t>
            </w:r>
            <w:r w:rsidRPr="00260B29">
              <w:rPr>
                <w:rFonts w:ascii="Calibri" w:hAnsi="Calibri"/>
              </w:rPr>
              <w:t xml:space="preserve">Por otra parte se solicita a la apoderada completar algunos documentos de manera digital para actualizarlos. Para esto dichos documentos fueron enviados a través de correo, los cuales podrán ser completados de manera digital y devueltos a través del mismo medio. </w:t>
            </w:r>
          </w:p>
          <w:p w:rsidR="00044B8A" w:rsidRDefault="00260B29" w:rsidP="00260B29">
            <w:pPr>
              <w:pStyle w:val="Prrafodelista"/>
              <w:numPr>
                <w:ilvl w:val="0"/>
                <w:numId w:val="1"/>
              </w:numPr>
              <w:jc w:val="both"/>
              <w:rPr>
                <w:rFonts w:ascii="Calibri" w:hAnsi="Calibri"/>
              </w:rPr>
            </w:pPr>
            <w:r>
              <w:rPr>
                <w:rFonts w:ascii="Calibri" w:hAnsi="Calibri"/>
              </w:rPr>
              <w:t>Apoderada informa que ha notado a Amanda con una desmotivación, que se ha vuelto complejo establecer un horario fijo de estudio, que la alumna ha tenido momentos de frustración producto de que tarda más tiempo que algunos compañeros en realizar evaluaciones, por lo cual la madre ha decidido comenzar con un tratamiento con psicólogo y flores de bach. Comenta respecto a lo anterior que ha visto poco a poco un cambio en la alumna.</w:t>
            </w:r>
          </w:p>
          <w:p w:rsidR="00260B29" w:rsidRPr="00260B29" w:rsidRDefault="00260B29" w:rsidP="00260B29">
            <w:pPr>
              <w:pStyle w:val="Prrafodelista"/>
              <w:numPr>
                <w:ilvl w:val="0"/>
                <w:numId w:val="1"/>
              </w:numPr>
              <w:ind w:right="175"/>
              <w:jc w:val="both"/>
              <w:rPr>
                <w:rFonts w:ascii="Calibri" w:hAnsi="Calibri"/>
              </w:rPr>
            </w:pPr>
            <w:r w:rsidRPr="00260B29">
              <w:rPr>
                <w:rFonts w:ascii="Calibri" w:hAnsi="Calibri"/>
              </w:rPr>
              <w:t>Se acuerda comenzar con apoyo PIE desde el martes 4 de mayo.</w:t>
            </w:r>
            <w:r w:rsidRPr="00260B29">
              <w:rPr>
                <w:rFonts w:ascii="Calibri" w:hAnsi="Calibri"/>
              </w:rPr>
              <w:t xml:space="preserve"> </w:t>
            </w:r>
            <w:r w:rsidRPr="00260B29">
              <w:rPr>
                <w:rFonts w:ascii="Calibri" w:hAnsi="Calibri"/>
              </w:rPr>
              <w:t>Además se acuerda monitorear a la alumna durante la realización de las evaluaciones.</w:t>
            </w:r>
          </w:p>
        </w:tc>
      </w:tr>
      <w:tr w:rsidR="00044B8A" w:rsidTr="002D4811">
        <w:tc>
          <w:tcPr>
            <w:tcW w:w="2122" w:type="dxa"/>
            <w:shd w:val="clear" w:color="auto" w:fill="FFF2CC" w:themeFill="accent4" w:themeFillTint="33"/>
          </w:tcPr>
          <w:p w:rsidR="00044B8A" w:rsidRPr="00D44C87" w:rsidRDefault="00044B8A" w:rsidP="002D4811">
            <w:pPr>
              <w:jc w:val="both"/>
              <w:rPr>
                <w:rFonts w:ascii="Arial Narrow" w:hAnsi="Arial Narrow"/>
                <w:b/>
                <w:sz w:val="24"/>
                <w:szCs w:val="24"/>
              </w:rPr>
            </w:pPr>
            <w:r w:rsidRPr="00D44C87">
              <w:rPr>
                <w:rFonts w:ascii="Arial Narrow" w:hAnsi="Arial Narrow"/>
                <w:b/>
                <w:sz w:val="24"/>
                <w:szCs w:val="24"/>
              </w:rPr>
              <w:t>Fecha</w:t>
            </w:r>
          </w:p>
          <w:p w:rsidR="00044B8A" w:rsidRPr="00D44C87" w:rsidRDefault="00044B8A" w:rsidP="002D4811">
            <w:pPr>
              <w:jc w:val="both"/>
              <w:rPr>
                <w:rFonts w:ascii="Arial Narrow" w:hAnsi="Arial Narrow"/>
                <w:b/>
                <w:sz w:val="24"/>
                <w:szCs w:val="24"/>
              </w:rPr>
            </w:pPr>
          </w:p>
        </w:tc>
        <w:tc>
          <w:tcPr>
            <w:tcW w:w="7273" w:type="dxa"/>
          </w:tcPr>
          <w:p w:rsidR="00044B8A" w:rsidRDefault="00044B8A" w:rsidP="002D4811">
            <w:pPr>
              <w:jc w:val="center"/>
              <w:rPr>
                <w:rFonts w:ascii="Arial Narrow" w:hAnsi="Arial Narrow"/>
                <w:sz w:val="24"/>
                <w:szCs w:val="24"/>
              </w:rPr>
            </w:pPr>
          </w:p>
          <w:p w:rsidR="00044B8A" w:rsidRPr="006C0E81" w:rsidRDefault="00260B29" w:rsidP="002D4811">
            <w:pPr>
              <w:jc w:val="center"/>
              <w:rPr>
                <w:rFonts w:ascii="Arial Narrow" w:hAnsi="Arial Narrow"/>
                <w:sz w:val="24"/>
                <w:szCs w:val="24"/>
              </w:rPr>
            </w:pPr>
            <w:bookmarkStart w:id="0" w:name="_GoBack"/>
            <w:bookmarkEnd w:id="0"/>
            <w:r>
              <w:rPr>
                <w:rFonts w:ascii="Arial Narrow" w:hAnsi="Arial Narrow"/>
                <w:sz w:val="24"/>
                <w:szCs w:val="24"/>
              </w:rPr>
              <w:t>7/04</w:t>
            </w:r>
            <w:r w:rsidR="00044B8A">
              <w:rPr>
                <w:rFonts w:ascii="Arial Narrow" w:hAnsi="Arial Narrow"/>
                <w:sz w:val="24"/>
                <w:szCs w:val="24"/>
              </w:rPr>
              <w:t>/2021</w:t>
            </w:r>
          </w:p>
        </w:tc>
      </w:tr>
    </w:tbl>
    <w:p w:rsidR="006A7BE4" w:rsidRDefault="006A7BE4"/>
    <w:sectPr w:rsidR="006A7BE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5314F9"/>
    <w:multiLevelType w:val="hybridMultilevel"/>
    <w:tmpl w:val="ACFE201A"/>
    <w:lvl w:ilvl="0" w:tplc="1B1C49E0">
      <w:start w:val="1"/>
      <w:numFmt w:val="bullet"/>
      <w:lvlText w:val="-"/>
      <w:lvlJc w:val="left"/>
      <w:pPr>
        <w:ind w:left="720" w:hanging="360"/>
      </w:pPr>
      <w:rPr>
        <w:rFonts w:ascii="Arial Narrow" w:eastAsiaTheme="minorHAnsi" w:hAnsi="Arial Narrow"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21A74D53"/>
    <w:multiLevelType w:val="hybridMultilevel"/>
    <w:tmpl w:val="83584586"/>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B8A"/>
    <w:rsid w:val="00025115"/>
    <w:rsid w:val="00044B8A"/>
    <w:rsid w:val="00260B29"/>
    <w:rsid w:val="006A7BE4"/>
    <w:rsid w:val="00C80F34"/>
    <w:rsid w:val="00E02E8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9B8F8B-F9AD-43D5-AA54-B21E99E14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B8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44B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044B8A"/>
    <w:pPr>
      <w:ind w:left="720"/>
      <w:contextualSpacing/>
    </w:pPr>
  </w:style>
  <w:style w:type="paragraph" w:styleId="Encabezado">
    <w:name w:val="header"/>
    <w:basedOn w:val="Normal"/>
    <w:link w:val="EncabezadoCar"/>
    <w:uiPriority w:val="99"/>
    <w:unhideWhenUsed/>
    <w:rsid w:val="00260B29"/>
    <w:pPr>
      <w:tabs>
        <w:tab w:val="center" w:pos="4419"/>
        <w:tab w:val="right" w:pos="8838"/>
      </w:tabs>
      <w:spacing w:after="0" w:line="240" w:lineRule="auto"/>
      <w:jc w:val="both"/>
    </w:pPr>
    <w:rPr>
      <w:rFonts w:ascii="Times New Roman" w:eastAsia="MS Mincho" w:hAnsi="Times New Roman" w:cs="Times New Roman"/>
      <w:sz w:val="24"/>
      <w:szCs w:val="24"/>
      <w:lang w:val="es-ES" w:eastAsia="ja-JP"/>
    </w:rPr>
  </w:style>
  <w:style w:type="character" w:customStyle="1" w:styleId="EncabezadoCar">
    <w:name w:val="Encabezado Car"/>
    <w:basedOn w:val="Fuentedeprrafopredeter"/>
    <w:link w:val="Encabezado"/>
    <w:uiPriority w:val="99"/>
    <w:rsid w:val="00260B29"/>
    <w:rPr>
      <w:rFonts w:ascii="Times New Roman" w:eastAsia="MS Mincho" w:hAnsi="Times New Roman" w:cs="Times New Roman"/>
      <w:sz w:val="24"/>
      <w:szCs w:val="24"/>
      <w:lang w:val="es-E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247</Words>
  <Characters>1359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anain vallejos pereira</dc:creator>
  <cp:keywords/>
  <dc:description/>
  <cp:lastModifiedBy>natalia anain vallejos pereira</cp:lastModifiedBy>
  <cp:revision>4</cp:revision>
  <dcterms:created xsi:type="dcterms:W3CDTF">2021-03-30T20:10:00Z</dcterms:created>
  <dcterms:modified xsi:type="dcterms:W3CDTF">2021-04-07T20:15:00Z</dcterms:modified>
</cp:coreProperties>
</file>