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Emilia </w:t>
      </w:r>
      <w:proofErr w:type="spellStart"/>
      <w:r>
        <w:rPr>
          <w:rFonts w:ascii="Arial" w:hAnsi="Arial" w:cs="Arial"/>
          <w:lang w:val="es-MX"/>
        </w:rPr>
        <w:t>Galdámes</w:t>
      </w:r>
      <w:proofErr w:type="spellEnd"/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Emilia es la menor de tres hermanos, el año 2020 asistió a escuela de lenguaje donde tenía  clases tres veces por semana y recibía material en casa</w:t>
      </w:r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muy independiente en su actuar controla esfínter camino y hablo en forma temprana, se viste y come sola y está intentando limpiar se sola al ir al baño</w:t>
      </w:r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Es una niña sociable, segura de </w:t>
      </w:r>
      <w:proofErr w:type="spellStart"/>
      <w:r>
        <w:rPr>
          <w:rFonts w:ascii="Arial" w:hAnsi="Arial" w:cs="Arial"/>
          <w:lang w:val="es-MX"/>
        </w:rPr>
        <w:t>si</w:t>
      </w:r>
      <w:proofErr w:type="spellEnd"/>
      <w:r>
        <w:rPr>
          <w:rFonts w:ascii="Arial" w:hAnsi="Arial" w:cs="Arial"/>
          <w:lang w:val="es-MX"/>
        </w:rPr>
        <w:t xml:space="preserve"> misma no hace pataletas pero en los juegos se enoja pues no le gusta perder.</w:t>
      </w:r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Puede tomar el </w:t>
      </w:r>
      <w:proofErr w:type="spellStart"/>
      <w:r>
        <w:rPr>
          <w:rFonts w:ascii="Arial" w:hAnsi="Arial" w:cs="Arial"/>
          <w:lang w:val="es-MX"/>
        </w:rPr>
        <w:t>lapiz</w:t>
      </w:r>
      <w:proofErr w:type="spellEnd"/>
      <w:r>
        <w:rPr>
          <w:rFonts w:ascii="Arial" w:hAnsi="Arial" w:cs="Arial"/>
          <w:lang w:val="es-MX"/>
        </w:rPr>
        <w:t xml:space="preserve"> correctamente le gusta armar rompecabezas,</w:t>
      </w:r>
    </w:p>
    <w:p w:rsidR="00043436" w:rsidRDefault="00043436" w:rsidP="00043436">
      <w:pPr>
        <w:rPr>
          <w:rFonts w:ascii="Arial" w:hAnsi="Arial" w:cs="Arial"/>
          <w:lang w:val="es-MX"/>
        </w:rPr>
      </w:pPr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Acuerdos </w:t>
      </w:r>
    </w:p>
    <w:p w:rsidR="00043436" w:rsidRDefault="00043436" w:rsidP="0004343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Pertenece al gru</w:t>
      </w:r>
      <w:r>
        <w:rPr>
          <w:rFonts w:ascii="Arial" w:hAnsi="Arial" w:cs="Arial"/>
          <w:lang w:val="es-MX"/>
        </w:rPr>
        <w:t>po de PIE diagnostico Tel Mixto, donde recibirá información y apoyo</w:t>
      </w:r>
    </w:p>
    <w:p w:rsidR="00972EDB" w:rsidRDefault="00972EDB">
      <w:bookmarkStart w:id="0" w:name="_GoBack"/>
      <w:bookmarkEnd w:id="0"/>
    </w:p>
    <w:sectPr w:rsidR="00972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43436"/>
    <w:rsid w:val="00053734"/>
    <w:rsid w:val="000A1C10"/>
    <w:rsid w:val="00473859"/>
    <w:rsid w:val="00972EDB"/>
    <w:rsid w:val="00C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2021-04-12T18:35:00Z</dcterms:created>
  <dcterms:modified xsi:type="dcterms:W3CDTF">2021-04-12T18:35:00Z</dcterms:modified>
</cp:coreProperties>
</file>