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6AC7" w14:textId="77777777" w:rsidR="000F7F74" w:rsidRDefault="00EA7BB9">
      <w:pPr>
        <w:spacing w:after="0"/>
        <w:ind w:left="3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EEDBCDD" wp14:editId="21733178">
            <wp:simplePos x="0" y="0"/>
            <wp:positionH relativeFrom="column">
              <wp:posOffset>19050</wp:posOffset>
            </wp:positionH>
            <wp:positionV relativeFrom="paragraph">
              <wp:posOffset>43510</wp:posOffset>
            </wp:positionV>
            <wp:extent cx="1809750" cy="514350"/>
            <wp:effectExtent l="0" t="0" r="0" b="0"/>
            <wp:wrapSquare wrapText="bothSides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Dra. Natalia Elizabeth Machuca </w:t>
      </w:r>
      <w:proofErr w:type="spellStart"/>
      <w:r>
        <w:rPr>
          <w:rFonts w:ascii="Times New Roman" w:eastAsia="Times New Roman" w:hAnsi="Times New Roman" w:cs="Times New Roman"/>
          <w:sz w:val="24"/>
        </w:rPr>
        <w:t>Aránguiz</w:t>
      </w:r>
      <w:proofErr w:type="spellEnd"/>
    </w:p>
    <w:p w14:paraId="618840DD" w14:textId="77777777" w:rsidR="000F7F74" w:rsidRDefault="00EA7BB9">
      <w:pPr>
        <w:spacing w:after="0"/>
        <w:ind w:left="30"/>
        <w:jc w:val="center"/>
      </w:pPr>
      <w:r>
        <w:rPr>
          <w:rFonts w:ascii="Times New Roman" w:eastAsia="Times New Roman" w:hAnsi="Times New Roman" w:cs="Times New Roman"/>
          <w:sz w:val="20"/>
        </w:rPr>
        <w:t>Medicina General</w:t>
      </w:r>
    </w:p>
    <w:p w14:paraId="432D3FB1" w14:textId="77777777" w:rsidR="000F7F74" w:rsidRDefault="00EA7BB9">
      <w:pPr>
        <w:spacing w:after="1350"/>
        <w:ind w:left="30"/>
        <w:jc w:val="center"/>
      </w:pPr>
      <w:r>
        <w:rPr>
          <w:rFonts w:ascii="Times New Roman" w:eastAsia="Times New Roman" w:hAnsi="Times New Roman" w:cs="Times New Roman"/>
          <w:sz w:val="12"/>
        </w:rPr>
        <w:t>RUT: 177551406 REG-SIS Nº: 470110</w:t>
      </w:r>
    </w:p>
    <w:p w14:paraId="39F1483C" w14:textId="1F1B74BB" w:rsidR="000F7F74" w:rsidRDefault="00EA7BB9">
      <w:pPr>
        <w:pStyle w:val="Ttulo1"/>
        <w:spacing w:after="366"/>
        <w:ind w:left="-5"/>
      </w:pPr>
      <w:r>
        <w:rPr>
          <w:b/>
        </w:rPr>
        <w:t xml:space="preserve">FECHA: </w:t>
      </w:r>
      <w:r w:rsidR="00EE420D">
        <w:t>16/04/2025</w:t>
      </w:r>
      <w:r>
        <w:t xml:space="preserve"> </w:t>
      </w:r>
      <w:r>
        <w:rPr>
          <w:b/>
        </w:rPr>
        <w:t xml:space="preserve">NOMBRE: </w:t>
      </w:r>
      <w:proofErr w:type="spellStart"/>
      <w:r>
        <w:t>Benjamin</w:t>
      </w:r>
      <w:proofErr w:type="spellEnd"/>
      <w:r>
        <w:t xml:space="preserve"> Letelier Saavedra </w:t>
      </w:r>
      <w:r>
        <w:rPr>
          <w:b/>
        </w:rPr>
        <w:t xml:space="preserve">RUT: </w:t>
      </w:r>
      <w:r>
        <w:t>242638875</w:t>
      </w:r>
    </w:p>
    <w:p w14:paraId="786D04F4" w14:textId="77777777" w:rsidR="000F7F74" w:rsidRDefault="00EA7BB9">
      <w:pPr>
        <w:spacing w:after="460"/>
        <w:ind w:left="47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Certificado Médico</w:t>
      </w:r>
    </w:p>
    <w:p w14:paraId="0963F8B5" w14:textId="64449C21" w:rsidR="000F7F74" w:rsidRDefault="00EA7BB9">
      <w:pPr>
        <w:spacing w:after="7149" w:line="271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B3D917F" wp14:editId="6403AB39">
            <wp:simplePos x="0" y="0"/>
            <wp:positionH relativeFrom="page">
              <wp:posOffset>2912745</wp:posOffset>
            </wp:positionH>
            <wp:positionV relativeFrom="page">
              <wp:posOffset>9372722</wp:posOffset>
            </wp:positionV>
            <wp:extent cx="1905000" cy="9525"/>
            <wp:effectExtent l="0" t="0" r="0" b="0"/>
            <wp:wrapTopAndBottom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Certifico que paciente </w:t>
      </w:r>
      <w:proofErr w:type="spellStart"/>
      <w:r>
        <w:rPr>
          <w:rFonts w:ascii="Times New Roman" w:eastAsia="Times New Roman" w:hAnsi="Times New Roman" w:cs="Times New Roman"/>
          <w:sz w:val="20"/>
        </w:rPr>
        <w:t>Benjamin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Alejandro Letelier Saavedra, </w:t>
      </w:r>
      <w:proofErr w:type="spellStart"/>
      <w:r>
        <w:rPr>
          <w:rFonts w:ascii="Times New Roman" w:eastAsia="Times New Roman" w:hAnsi="Times New Roman" w:cs="Times New Roman"/>
          <w:sz w:val="20"/>
        </w:rPr>
        <w:t>rut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24.263.887-5 presenta cuadro de Resfriado Común, indico reposo en casa desde </w:t>
      </w:r>
      <w:r w:rsidR="00EE420D">
        <w:rPr>
          <w:rFonts w:ascii="Times New Roman" w:eastAsia="Times New Roman" w:hAnsi="Times New Roman" w:cs="Times New Roman"/>
          <w:sz w:val="20"/>
        </w:rPr>
        <w:t>16 al 21 de Abril</w:t>
      </w:r>
      <w:r>
        <w:rPr>
          <w:rFonts w:ascii="Times New Roman" w:eastAsia="Times New Roman" w:hAnsi="Times New Roman" w:cs="Times New Roman"/>
          <w:sz w:val="20"/>
        </w:rPr>
        <w:t xml:space="preserve"> del </w:t>
      </w:r>
      <w:r w:rsidR="00EE420D">
        <w:rPr>
          <w:rFonts w:ascii="Times New Roman" w:eastAsia="Times New Roman" w:hAnsi="Times New Roman" w:cs="Times New Roman"/>
          <w:sz w:val="20"/>
        </w:rPr>
        <w:t>presente año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5B48F92A" w14:textId="77777777" w:rsidR="000F7F74" w:rsidRDefault="00EA7BB9">
      <w:pPr>
        <w:spacing w:after="221"/>
        <w:ind w:left="3162"/>
      </w:pPr>
      <w:r>
        <w:rPr>
          <w:noProof/>
        </w:rPr>
        <w:drawing>
          <wp:inline distT="0" distB="0" distL="0" distR="0" wp14:anchorId="7BCC8DBC" wp14:editId="716651F1">
            <wp:extent cx="2381250" cy="1276350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BB00E" w14:textId="77777777" w:rsidR="000F7F74" w:rsidRDefault="00EA7BB9">
      <w:pPr>
        <w:spacing w:before="141" w:after="0"/>
        <w:ind w:left="492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Dra. Natalia Elizabeth Machuca </w:t>
      </w:r>
      <w:proofErr w:type="spellStart"/>
      <w:r>
        <w:rPr>
          <w:rFonts w:ascii="Times New Roman" w:eastAsia="Times New Roman" w:hAnsi="Times New Roman" w:cs="Times New Roman"/>
          <w:sz w:val="24"/>
        </w:rPr>
        <w:t>Aránguiz</w:t>
      </w:r>
      <w:proofErr w:type="spellEnd"/>
    </w:p>
    <w:sectPr w:rsidR="000F7F74">
      <w:pgSz w:w="12240" w:h="15840"/>
      <w:pgMar w:top="1440" w:right="1488" w:bottom="130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74"/>
    <w:rsid w:val="000F7F74"/>
    <w:rsid w:val="00A726E3"/>
    <w:rsid w:val="00BF081C"/>
    <w:rsid w:val="00EA7BB9"/>
    <w:rsid w:val="00E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27005"/>
  <w15:docId w15:val="{D01DF23E-AAD3-B14F-ACF6-5CF82FEA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9" w:line="265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Benjamin Letelier</dc:title>
  <dc:subject/>
  <dc:creator/>
  <cp:keywords/>
  <cp:lastModifiedBy>Fernanda arlett Pizarro saavedra</cp:lastModifiedBy>
  <cp:revision>2</cp:revision>
  <dcterms:created xsi:type="dcterms:W3CDTF">2025-04-21T18:02:00Z</dcterms:created>
  <dcterms:modified xsi:type="dcterms:W3CDTF">2025-04-21T18:02:00Z</dcterms:modified>
</cp:coreProperties>
</file>