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1741"/>
        <w:tblW w:w="104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64"/>
        <w:gridCol w:w="859"/>
        <w:gridCol w:w="243"/>
        <w:gridCol w:w="533"/>
        <w:gridCol w:w="552"/>
        <w:gridCol w:w="539"/>
        <w:gridCol w:w="484"/>
      </w:tblGrid>
      <w:tr w:rsidR="007841B9" w:rsidRPr="007674B4" w14:paraId="3C2F4D80" w14:textId="77777777" w:rsidTr="007841B9">
        <w:trPr>
          <w:gridAfter w:val="2"/>
          <w:wAfter w:w="850" w:type="dxa"/>
          <w:trHeight w:val="454"/>
        </w:trPr>
        <w:tc>
          <w:tcPr>
            <w:tcW w:w="7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D26469" w14:textId="77777777" w:rsidR="007841B9" w:rsidRPr="00383E81" w:rsidRDefault="007841B9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383E8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Nombre: 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2CD5D" w14:textId="77777777" w:rsidR="007841B9" w:rsidRPr="00C55661" w:rsidRDefault="007841B9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5566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Curso: </w:t>
            </w:r>
          </w:p>
        </w:tc>
        <w:tc>
          <w:tcPr>
            <w:tcW w:w="1340" w:type="dxa"/>
            <w:gridSpan w:val="3"/>
            <w:vAlign w:val="center"/>
          </w:tcPr>
          <w:p w14:paraId="096D2BA0" w14:textId="056719C1" w:rsidR="007841B9" w:rsidRPr="007674B4" w:rsidRDefault="007841B9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7674B4">
              <w:rPr>
                <w:rFonts w:ascii="Book Antiqua" w:hAnsi="Book Antiqua"/>
                <w:sz w:val="20"/>
                <w:szCs w:val="20"/>
              </w:rPr>
              <w:t>° básico</w:t>
            </w:r>
            <w:r>
              <w:rPr>
                <w:rFonts w:ascii="Book Antiqua" w:hAnsi="Book Antiqua"/>
                <w:sz w:val="20"/>
                <w:szCs w:val="20"/>
              </w:rPr>
              <w:t xml:space="preserve"> A</w:t>
            </w:r>
          </w:p>
        </w:tc>
      </w:tr>
      <w:tr w:rsidR="009D5E48" w14:paraId="56B85A7A" w14:textId="77777777" w:rsidTr="009D5E48">
        <w:trPr>
          <w:trHeight w:val="20"/>
        </w:trPr>
        <w:tc>
          <w:tcPr>
            <w:tcW w:w="104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7DBD0010" w14:textId="77777777" w:rsidR="009D5E48" w:rsidRPr="007674B4" w:rsidRDefault="009D5E48" w:rsidP="009D5E48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GUÍA DE APRENDIZAJE: REGISTRO DE CLASE</w:t>
            </w:r>
          </w:p>
        </w:tc>
      </w:tr>
      <w:tr w:rsidR="009D5E48" w14:paraId="6A90C6B9" w14:textId="77777777" w:rsidTr="009D5E48">
        <w:trPr>
          <w:trHeight w:val="20"/>
        </w:trPr>
        <w:tc>
          <w:tcPr>
            <w:tcW w:w="104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7973CD1D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OAT:</w:t>
            </w:r>
            <w:r w:rsidRPr="007674B4">
              <w:rPr>
                <w:rFonts w:ascii="Book Antiqua" w:hAnsi="Book Antiqua"/>
                <w:sz w:val="20"/>
                <w:szCs w:val="20"/>
              </w:rPr>
              <w:t xml:space="preserve"> Identificar, procesar y sintetizar información de diversas fuentes y organizar la información relevante acerca de un o más temas.</w:t>
            </w:r>
          </w:p>
        </w:tc>
      </w:tr>
      <w:tr w:rsidR="009D5E48" w14:paraId="24A7BD00" w14:textId="77777777" w:rsidTr="007841B9">
        <w:trPr>
          <w:trHeight w:val="20"/>
        </w:trPr>
        <w:tc>
          <w:tcPr>
            <w:tcW w:w="8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48458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INDICADORES DE EVALUACIÓN FORMATIVA</w:t>
            </w:r>
          </w:p>
        </w:tc>
        <w:tc>
          <w:tcPr>
            <w:tcW w:w="534" w:type="dxa"/>
          </w:tcPr>
          <w:p w14:paraId="46F5F557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LD</w:t>
            </w:r>
          </w:p>
        </w:tc>
        <w:tc>
          <w:tcPr>
            <w:tcW w:w="557" w:type="dxa"/>
          </w:tcPr>
          <w:p w14:paraId="64D1EE7C" w14:textId="77777777" w:rsidR="009D5E48" w:rsidRPr="007674B4" w:rsidRDefault="009D5E48" w:rsidP="007841B9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65" w:type="dxa"/>
          </w:tcPr>
          <w:p w14:paraId="64B6E9C1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485" w:type="dxa"/>
          </w:tcPr>
          <w:p w14:paraId="583281BB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674B4">
              <w:rPr>
                <w:rFonts w:ascii="Book Antiqua" w:hAnsi="Book Antiqua"/>
                <w:b/>
                <w:bCs/>
                <w:sz w:val="20"/>
                <w:szCs w:val="20"/>
              </w:rPr>
              <w:t>PL</w:t>
            </w:r>
          </w:p>
        </w:tc>
      </w:tr>
      <w:tr w:rsidR="009D5E48" w14:paraId="43F818F0" w14:textId="77777777" w:rsidTr="007841B9">
        <w:trPr>
          <w:trHeight w:val="20"/>
        </w:trPr>
        <w:tc>
          <w:tcPr>
            <w:tcW w:w="8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A6936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7674B4">
              <w:rPr>
                <w:rFonts w:ascii="Book Antiqua" w:hAnsi="Book Antiqua"/>
                <w:sz w:val="20"/>
                <w:szCs w:val="20"/>
              </w:rPr>
              <w:t>Registra apuntes de la clase considerando un lenguaje que permita la comprensión de la información escrita (tiene un sentido coherente).</w:t>
            </w:r>
          </w:p>
        </w:tc>
        <w:tc>
          <w:tcPr>
            <w:tcW w:w="534" w:type="dxa"/>
          </w:tcPr>
          <w:p w14:paraId="74733001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57" w:type="dxa"/>
          </w:tcPr>
          <w:p w14:paraId="02058C14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5" w:type="dxa"/>
          </w:tcPr>
          <w:p w14:paraId="29DB9C88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85" w:type="dxa"/>
          </w:tcPr>
          <w:p w14:paraId="6910C8E6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5E48" w14:paraId="40457423" w14:textId="77777777" w:rsidTr="007841B9">
        <w:trPr>
          <w:trHeight w:val="20"/>
        </w:trPr>
        <w:tc>
          <w:tcPr>
            <w:tcW w:w="8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192EB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Incluye todos los temas presentados en la clase.</w:t>
            </w:r>
          </w:p>
        </w:tc>
        <w:tc>
          <w:tcPr>
            <w:tcW w:w="534" w:type="dxa"/>
          </w:tcPr>
          <w:p w14:paraId="2BCE1225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57" w:type="dxa"/>
          </w:tcPr>
          <w:p w14:paraId="1B9AE7F1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5" w:type="dxa"/>
          </w:tcPr>
          <w:p w14:paraId="20C0BB81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85" w:type="dxa"/>
          </w:tcPr>
          <w:p w14:paraId="1CE60B1F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5E48" w14:paraId="32CBA43E" w14:textId="77777777" w:rsidTr="007841B9">
        <w:trPr>
          <w:trHeight w:val="20"/>
        </w:trPr>
        <w:tc>
          <w:tcPr>
            <w:tcW w:w="8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52E51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7674B4">
              <w:rPr>
                <w:rFonts w:ascii="Book Antiqua" w:hAnsi="Book Antiqua"/>
                <w:sz w:val="20"/>
                <w:szCs w:val="20"/>
              </w:rPr>
              <w:t>Utiliza una presentación de fácil comprensión (ya sea a través de dibujos, esquemas o textos escritos).</w:t>
            </w:r>
          </w:p>
        </w:tc>
        <w:tc>
          <w:tcPr>
            <w:tcW w:w="534" w:type="dxa"/>
          </w:tcPr>
          <w:p w14:paraId="674EBDD4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57" w:type="dxa"/>
          </w:tcPr>
          <w:p w14:paraId="52D55724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5" w:type="dxa"/>
          </w:tcPr>
          <w:p w14:paraId="5D7CD3D9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85" w:type="dxa"/>
          </w:tcPr>
          <w:p w14:paraId="18D80885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5E48" w14:paraId="13BC6399" w14:textId="77777777" w:rsidTr="007841B9">
        <w:trPr>
          <w:trHeight w:val="20"/>
        </w:trPr>
        <w:tc>
          <w:tcPr>
            <w:tcW w:w="8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8B4C4" w14:textId="06AD1007" w:rsidR="009D5E48" w:rsidRPr="007674B4" w:rsidRDefault="001E0C8B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Contribuye a mantener un clima/convivencia positiva durante toda la clase.</w:t>
            </w:r>
          </w:p>
        </w:tc>
        <w:tc>
          <w:tcPr>
            <w:tcW w:w="534" w:type="dxa"/>
          </w:tcPr>
          <w:p w14:paraId="50EB9FAA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57" w:type="dxa"/>
          </w:tcPr>
          <w:p w14:paraId="7A591C23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5" w:type="dxa"/>
          </w:tcPr>
          <w:p w14:paraId="479973AF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85" w:type="dxa"/>
          </w:tcPr>
          <w:p w14:paraId="64F7DBE9" w14:textId="77777777" w:rsidR="009D5E48" w:rsidRPr="007674B4" w:rsidRDefault="009D5E48" w:rsidP="009D5E48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71B400B" w14:textId="466F9DA4" w:rsidR="009D5E48" w:rsidRPr="009D5E48" w:rsidRDefault="009D5E48" w:rsidP="009D5E48">
      <w:pPr>
        <w:spacing w:line="240" w:lineRule="auto"/>
        <w:ind w:left="-851" w:right="-943"/>
        <w:jc w:val="right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___ de _______________, 2026</w:t>
      </w:r>
    </w:p>
    <w:p w14:paraId="3D4591EA" w14:textId="22BF11D1" w:rsidR="009D5E48" w:rsidRPr="005661A0" w:rsidRDefault="009D5E48" w:rsidP="009D5E48">
      <w:pPr>
        <w:spacing w:line="240" w:lineRule="auto"/>
        <w:ind w:left="-851" w:right="-943"/>
        <w:rPr>
          <w:rFonts w:ascii="Book Antiqua" w:eastAsia="Book Antiqua" w:hAnsi="Book Antiqua" w:cs="Book Antiqua"/>
          <w:i/>
          <w:iCs/>
        </w:rPr>
      </w:pPr>
      <w:r w:rsidRPr="00E830B0">
        <w:rPr>
          <w:rFonts w:ascii="Book Antiqua" w:eastAsia="Book Antiqua" w:hAnsi="Book Antiqua" w:cs="Book Antiqua"/>
          <w:i/>
          <w:iCs/>
        </w:rPr>
        <w:t xml:space="preserve">En el siguientes espacio registra toda la información (apuntes) que consideres importante sobre los temas que aprenderás durante el año escolar 2026 en la asignatura de ciencias naturales. </w:t>
      </w:r>
      <w:r w:rsidRPr="005661A0">
        <w:rPr>
          <w:rFonts w:ascii="Book Antiqua" w:eastAsia="Book Antiqua" w:hAnsi="Book Antiqua" w:cs="Book Antiqua"/>
          <w:i/>
          <w:iCs/>
        </w:rPr>
        <w:t>Puedes registrar la información utilizando:</w:t>
      </w:r>
    </w:p>
    <w:p w14:paraId="30FB93BA" w14:textId="77777777" w:rsidR="009D5E48" w:rsidRDefault="009D5E48" w:rsidP="009D5E48">
      <w:pPr>
        <w:pStyle w:val="Prrafodelista"/>
        <w:numPr>
          <w:ilvl w:val="0"/>
          <w:numId w:val="18"/>
        </w:numPr>
        <w:spacing w:after="0" w:line="240" w:lineRule="auto"/>
        <w:ind w:right="-943"/>
        <w:rPr>
          <w:rFonts w:ascii="Book Antiqua" w:eastAsia="Book Antiqua" w:hAnsi="Book Antiqua" w:cs="Book Antiqua"/>
          <w:i/>
          <w:iCs/>
        </w:rPr>
        <w:sectPr w:rsidR="009D5E48" w:rsidSect="009D5E48">
          <w:footerReference w:type="default" r:id="rId7"/>
          <w:headerReference w:type="first" r:id="rId8"/>
          <w:footerReference w:type="first" r:id="rId9"/>
          <w:type w:val="continuous"/>
          <w:pgSz w:w="12242" w:h="18711" w:code="5"/>
          <w:pgMar w:top="1276" w:right="1701" w:bottom="1418" w:left="1701" w:header="425" w:footer="567" w:gutter="0"/>
          <w:cols w:space="708"/>
          <w:titlePg/>
          <w:docGrid w:linePitch="360"/>
        </w:sectPr>
      </w:pPr>
    </w:p>
    <w:p w14:paraId="3E5F189E" w14:textId="77777777" w:rsidR="009D5E48" w:rsidRPr="00CD5168" w:rsidRDefault="009D5E48" w:rsidP="009D5E48">
      <w:pPr>
        <w:pStyle w:val="Prrafodelista"/>
        <w:numPr>
          <w:ilvl w:val="0"/>
          <w:numId w:val="18"/>
        </w:numPr>
        <w:spacing w:after="0" w:line="240" w:lineRule="auto"/>
        <w:ind w:left="426" w:right="-45"/>
        <w:rPr>
          <w:rFonts w:ascii="Book Antiqua" w:eastAsia="Book Antiqua" w:hAnsi="Book Antiqua" w:cs="Book Antiqua"/>
          <w:i/>
          <w:iCs/>
        </w:rPr>
      </w:pPr>
      <w:r>
        <w:rPr>
          <w:rFonts w:ascii="Book Antiqua" w:eastAsia="Book Antiqua" w:hAnsi="Book Antiqua" w:cs="Book Antiqua"/>
          <w:i/>
          <w:iCs/>
        </w:rPr>
        <w:t>e</w:t>
      </w:r>
      <w:r w:rsidRPr="00CD5168">
        <w:rPr>
          <w:rFonts w:ascii="Book Antiqua" w:eastAsia="Book Antiqua" w:hAnsi="Book Antiqua" w:cs="Book Antiqua"/>
          <w:i/>
          <w:iCs/>
        </w:rPr>
        <w:t>squemas</w:t>
      </w:r>
      <w:r>
        <w:rPr>
          <w:rFonts w:ascii="Book Antiqua" w:eastAsia="Book Antiqua" w:hAnsi="Book Antiqua" w:cs="Book Antiqua"/>
          <w:i/>
          <w:iCs/>
        </w:rPr>
        <w:t xml:space="preserve"> (flechas, colores, figuras, etc.)</w:t>
      </w:r>
    </w:p>
    <w:p w14:paraId="61403B44" w14:textId="77777777" w:rsidR="009D5E48" w:rsidRDefault="009D5E48" w:rsidP="009D5E48">
      <w:pPr>
        <w:pStyle w:val="Prrafodelista"/>
        <w:numPr>
          <w:ilvl w:val="0"/>
          <w:numId w:val="18"/>
        </w:numPr>
        <w:spacing w:after="0" w:line="360" w:lineRule="auto"/>
        <w:ind w:left="426" w:right="-943"/>
        <w:rPr>
          <w:rFonts w:ascii="Book Antiqua" w:eastAsia="Book Antiqua" w:hAnsi="Book Antiqua" w:cs="Book Antiqua"/>
          <w:i/>
          <w:iCs/>
        </w:rPr>
      </w:pPr>
      <w:r w:rsidRPr="00CD5168">
        <w:rPr>
          <w:rFonts w:ascii="Book Antiqua" w:eastAsia="Book Antiqua" w:hAnsi="Book Antiqua" w:cs="Book Antiqua"/>
          <w:i/>
          <w:iCs/>
        </w:rPr>
        <w:t>dibujos científicos</w:t>
      </w:r>
    </w:p>
    <w:p w14:paraId="782E7FAF" w14:textId="77777777" w:rsidR="009D5E48" w:rsidRPr="00CD5168" w:rsidRDefault="009D5E48" w:rsidP="009D5E48">
      <w:pPr>
        <w:pStyle w:val="Prrafodelista"/>
        <w:numPr>
          <w:ilvl w:val="0"/>
          <w:numId w:val="18"/>
        </w:numPr>
        <w:spacing w:after="0" w:line="240" w:lineRule="auto"/>
        <w:ind w:left="426" w:right="-943"/>
        <w:rPr>
          <w:rFonts w:ascii="Book Antiqua" w:eastAsia="Book Antiqua" w:hAnsi="Book Antiqua" w:cs="Book Antiqua"/>
          <w:i/>
          <w:iCs/>
        </w:rPr>
      </w:pPr>
      <w:r w:rsidRPr="00CD5168">
        <w:rPr>
          <w:rFonts w:ascii="Book Antiqua" w:eastAsia="Book Antiqua" w:hAnsi="Book Antiqua" w:cs="Book Antiqua"/>
          <w:i/>
          <w:iCs/>
        </w:rPr>
        <w:t>palabras clave</w:t>
      </w:r>
      <w:r>
        <w:rPr>
          <w:rFonts w:ascii="Book Antiqua" w:eastAsia="Book Antiqua" w:hAnsi="Book Antiqua" w:cs="Book Antiqua"/>
          <w:i/>
          <w:iCs/>
        </w:rPr>
        <w:t>s</w:t>
      </w:r>
    </w:p>
    <w:p w14:paraId="2AE55091" w14:textId="77777777" w:rsidR="009D5E48" w:rsidRDefault="009D5E48" w:rsidP="009D5E48">
      <w:pPr>
        <w:spacing w:after="0" w:line="240" w:lineRule="auto"/>
        <w:ind w:left="-851" w:right="-943"/>
        <w:rPr>
          <w:rFonts w:ascii="Book Antiqua" w:eastAsia="Book Antiqua" w:hAnsi="Book Antiqua" w:cs="Book Antiqua"/>
          <w:i/>
          <w:iCs/>
        </w:rPr>
        <w:sectPr w:rsidR="009D5E48" w:rsidSect="009D5E48">
          <w:type w:val="continuous"/>
          <w:pgSz w:w="12242" w:h="18711" w:code="5"/>
          <w:pgMar w:top="1276" w:right="1701" w:bottom="1418" w:left="1701" w:header="425" w:footer="709" w:gutter="0"/>
          <w:cols w:num="2" w:space="708"/>
          <w:titlePg/>
          <w:docGrid w:linePitch="360"/>
        </w:sectPr>
      </w:pPr>
    </w:p>
    <w:p w14:paraId="3A50850C" w14:textId="3F6243B6" w:rsidR="009D5E48" w:rsidRDefault="00161AE2" w:rsidP="009D5E48">
      <w:pPr>
        <w:spacing w:after="0" w:line="276" w:lineRule="auto"/>
        <w:ind w:left="-851" w:right="-943"/>
        <w:rPr>
          <w:rFonts w:ascii="Book Antiqua" w:eastAsia="Book Antiqua" w:hAnsi="Book Antiqua" w:cs="Book Antiqua"/>
          <w:i/>
          <w:iCs/>
        </w:rPr>
      </w:pPr>
      <w:r>
        <w:rPr>
          <w:rFonts w:ascii="Book Antiqua" w:eastAsia="Book Antiqua" w:hAnsi="Book Antiqua" w:cs="Book Antiqu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DBDCC" wp14:editId="085D6300">
                <wp:simplePos x="0" y="0"/>
                <wp:positionH relativeFrom="column">
                  <wp:posOffset>-691515</wp:posOffset>
                </wp:positionH>
                <wp:positionV relativeFrom="paragraph">
                  <wp:posOffset>249555</wp:posOffset>
                </wp:positionV>
                <wp:extent cx="3322320" cy="2735580"/>
                <wp:effectExtent l="0" t="0" r="11430" b="26670"/>
                <wp:wrapNone/>
                <wp:docPr id="44678926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73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DAF00" w14:textId="77777777" w:rsidR="00811000" w:rsidRPr="00E54D4E" w:rsidRDefault="00811000" w:rsidP="00811000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DBDCC" id="Rectángulo 4" o:spid="_x0000_s1026" style="position:absolute;left:0;text-align:left;margin-left:-54.45pt;margin-top:19.65pt;width:261.6pt;height:2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" filled="f" strokecolor="#09101d [484]" strokeweight="1pt">
                <v:textbox>
                  <w:txbxContent>
                    <w:p w14:paraId="65EDAF00" w14:textId="77777777" w:rsidR="00811000" w:rsidRPr="00E54D4E" w:rsidRDefault="00811000" w:rsidP="00811000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D5E48" w:rsidRPr="00D61397">
        <w:rPr>
          <w:rFonts w:ascii="Book Antiqua" w:eastAsia="Book Antiqua" w:hAnsi="Book Antiqua" w:cs="Book Antiqua"/>
          <w:i/>
          <w:iCs/>
        </w:rPr>
        <w:t>Lo importante es que cualquier persona debe ser capaz de comprender la información que registrarás en esta hoja:</w:t>
      </w:r>
    </w:p>
    <w:p w14:paraId="6F911824" w14:textId="3DE19CE6" w:rsidR="00316A86" w:rsidRPr="00316A86" w:rsidRDefault="00811000" w:rsidP="00316A86">
      <w:pPr>
        <w:rPr>
          <w:rFonts w:ascii="Book Antiqua" w:eastAsia="Times New Roman" w:hAnsi="Book Antiqua" w:cs="Times New Roman"/>
          <w:lang w:eastAsia="es-CL"/>
        </w:rPr>
      </w:pPr>
      <w:r>
        <w:rPr>
          <w:rFonts w:ascii="Book Antiqua" w:eastAsia="Book Antiqua" w:hAnsi="Book Antiqua" w:cs="Book Antiqu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F1447" wp14:editId="281F2641">
                <wp:simplePos x="0" y="0"/>
                <wp:positionH relativeFrom="column">
                  <wp:posOffset>2889885</wp:posOffset>
                </wp:positionH>
                <wp:positionV relativeFrom="paragraph">
                  <wp:posOffset>55880</wp:posOffset>
                </wp:positionV>
                <wp:extent cx="3322320" cy="2735580"/>
                <wp:effectExtent l="0" t="0" r="11430" b="26670"/>
                <wp:wrapNone/>
                <wp:docPr id="92465995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73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E0802" w14:textId="569A9D6A" w:rsidR="00811000" w:rsidRPr="00E54D4E" w:rsidRDefault="00811000" w:rsidP="00811000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F1447" id="_x0000_s1027" style="position:absolute;margin-left:227.55pt;margin-top:4.4pt;width:261.6pt;height:2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" filled="f" strokecolor="#09101d [484]" strokeweight="1pt">
                <v:textbox>
                  <w:txbxContent>
                    <w:p w14:paraId="355E0802" w14:textId="569A9D6A" w:rsidR="00811000" w:rsidRPr="00E54D4E" w:rsidRDefault="00811000" w:rsidP="00811000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8B923BD" w14:textId="2581EAD9" w:rsidR="00316A86" w:rsidRP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78DF2D8B" w14:textId="77777777" w:rsidR="00316A86" w:rsidRP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37E78590" w14:textId="6F788B35" w:rsidR="00316A86" w:rsidRP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1CED0EDB" w14:textId="6480A072" w:rsidR="00316A86" w:rsidRP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692D0A08" w14:textId="77777777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543FD3B7" w14:textId="5D75D070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26FC1DB4" w14:textId="2ED93D5C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3CF411E4" w14:textId="0E6E68E7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2DFEE174" w14:textId="1600ED6B" w:rsidR="00316A86" w:rsidRDefault="00161AE2" w:rsidP="00316A86">
      <w:pPr>
        <w:rPr>
          <w:rFonts w:ascii="Book Antiqua" w:eastAsia="Times New Roman" w:hAnsi="Book Antiqua" w:cs="Times New Roman"/>
          <w:lang w:eastAsia="es-CL"/>
        </w:rPr>
      </w:pPr>
      <w:r>
        <w:rPr>
          <w:rFonts w:ascii="Book Antiqua" w:eastAsia="Book Antiqua" w:hAnsi="Book Antiqua" w:cs="Book Antiqu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4482A" wp14:editId="29781975">
                <wp:simplePos x="0" y="0"/>
                <wp:positionH relativeFrom="column">
                  <wp:posOffset>-693420</wp:posOffset>
                </wp:positionH>
                <wp:positionV relativeFrom="paragraph">
                  <wp:posOffset>261620</wp:posOffset>
                </wp:positionV>
                <wp:extent cx="3322320" cy="2735580"/>
                <wp:effectExtent l="0" t="0" r="11430" b="26670"/>
                <wp:wrapNone/>
                <wp:docPr id="109222688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73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DA24E" w14:textId="54206E4D" w:rsidR="00161AE2" w:rsidRPr="00E54D4E" w:rsidRDefault="00161AE2" w:rsidP="00161AE2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4482A" id="_x0000_s1028" style="position:absolute;margin-left:-54.6pt;margin-top:20.6pt;width:261.6pt;height:21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" filled="f" strokecolor="#09101d [484]" strokeweight="1pt">
                <v:textbox>
                  <w:txbxContent>
                    <w:p w14:paraId="4A1DA24E" w14:textId="54206E4D" w:rsidR="00161AE2" w:rsidRPr="00E54D4E" w:rsidRDefault="00161AE2" w:rsidP="00161AE2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852C1" wp14:editId="7A0B95A0">
                <wp:simplePos x="0" y="0"/>
                <wp:positionH relativeFrom="column">
                  <wp:posOffset>2887980</wp:posOffset>
                </wp:positionH>
                <wp:positionV relativeFrom="paragraph">
                  <wp:posOffset>261620</wp:posOffset>
                </wp:positionV>
                <wp:extent cx="3322320" cy="2735580"/>
                <wp:effectExtent l="0" t="0" r="11430" b="26670"/>
                <wp:wrapNone/>
                <wp:docPr id="67914847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73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85749" w14:textId="03CA158D" w:rsidR="00161AE2" w:rsidRPr="00E54D4E" w:rsidRDefault="00161AE2" w:rsidP="00161AE2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52C1" id="_x0000_s1029" style="position:absolute;margin-left:227.4pt;margin-top:20.6pt;width:261.6pt;height:2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" filled="f" strokecolor="#09101d [484]" strokeweight="1pt">
                <v:textbox>
                  <w:txbxContent>
                    <w:p w14:paraId="6DE85749" w14:textId="03CA158D" w:rsidR="00161AE2" w:rsidRPr="00E54D4E" w:rsidRDefault="00161AE2" w:rsidP="00161AE2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8E99558" w14:textId="641A9A0B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78BB19CA" w14:textId="5BD80A16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78F683ED" w14:textId="06EE057A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63FBD1A6" w14:textId="1AA3B517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6AA92523" w14:textId="77777777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5D5D9BFC" w14:textId="77777777" w:rsidR="00316A86" w:rsidRDefault="00316A86" w:rsidP="00316A86">
      <w:pPr>
        <w:rPr>
          <w:rFonts w:ascii="Book Antiqua" w:eastAsia="Times New Roman" w:hAnsi="Book Antiqua" w:cs="Times New Roman"/>
          <w:lang w:eastAsia="es-CL"/>
        </w:rPr>
      </w:pPr>
    </w:p>
    <w:p w14:paraId="3F01FF7F" w14:textId="77777777" w:rsidR="005F5A46" w:rsidRDefault="005F5A46" w:rsidP="00316A86">
      <w:pPr>
        <w:rPr>
          <w:rFonts w:ascii="Book Antiqua" w:eastAsia="Times New Roman" w:hAnsi="Book Antiqua" w:cs="Times New Roman"/>
          <w:lang w:eastAsia="es-CL"/>
        </w:rPr>
      </w:pPr>
    </w:p>
    <w:p w14:paraId="6AF1A31C" w14:textId="77777777" w:rsid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55306FF0" w14:textId="77777777" w:rsid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38809E2A" w14:textId="77777777" w:rsidR="00234BA9" w:rsidRDefault="00234BA9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7BCF60F3" w14:textId="77777777" w:rsid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3E5966D9" w14:textId="77777777" w:rsid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111C06CA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293A54B7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0BE634DF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6DF28A80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11AA2D02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6FF7A4D4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3911EB68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078CC917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29F2C500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7CB4106E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1D8D0294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0B83FA7B" w14:textId="77777777" w:rsidR="00811000" w:rsidRDefault="00811000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426B92CE" w14:textId="77777777" w:rsid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78B25B25" w14:textId="77777777" w:rsidR="00234BA9" w:rsidRDefault="00234BA9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4375DB10" w14:textId="77777777" w:rsidR="00234BA9" w:rsidRDefault="00234BA9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290A80E2" w14:textId="77777777" w:rsidR="00234BA9" w:rsidRDefault="00234BA9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7035C864" w14:textId="77777777" w:rsidR="004A6137" w:rsidRPr="004A6137" w:rsidRDefault="004A6137" w:rsidP="004722E8">
      <w:pPr>
        <w:spacing w:after="0" w:line="240" w:lineRule="auto"/>
        <w:ind w:left="-851"/>
        <w:rPr>
          <w:rFonts w:ascii="Segoe UI Emoji" w:eastAsia="Times New Roman" w:hAnsi="Segoe UI Emoji" w:cs="Segoe UI Emoji"/>
          <w:sz w:val="4"/>
          <w:szCs w:val="4"/>
          <w:lang w:eastAsia="es-CL"/>
        </w:rPr>
      </w:pPr>
    </w:p>
    <w:p w14:paraId="03FB1CE6" w14:textId="2C919056" w:rsidR="00316A86" w:rsidRPr="00316A86" w:rsidRDefault="00316A86" w:rsidP="00907F49">
      <w:pPr>
        <w:spacing w:after="0" w:line="240" w:lineRule="auto"/>
        <w:ind w:left="-851" w:right="-1083"/>
        <w:rPr>
          <w:rFonts w:ascii="Book Antiqua" w:eastAsia="Times New Roman" w:hAnsi="Book Antiqua" w:cs="Times New Roman"/>
          <w:sz w:val="20"/>
          <w:szCs w:val="20"/>
          <w:lang w:eastAsia="es-CL"/>
        </w:rPr>
      </w:pPr>
      <w:r w:rsidRPr="00316A86">
        <w:rPr>
          <w:rFonts w:ascii="Segoe UI Emoji" w:eastAsia="Times New Roman" w:hAnsi="Segoe UI Emoji" w:cs="Segoe UI Emoji"/>
          <w:sz w:val="20"/>
          <w:szCs w:val="20"/>
          <w:lang w:eastAsia="es-CL"/>
        </w:rPr>
        <w:t>✏️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</w:t>
      </w:r>
      <w:r w:rsidRPr="00316A86">
        <w:rPr>
          <w:rFonts w:ascii="Book Antiqua" w:eastAsia="Times New Roman" w:hAnsi="Book Antiqua" w:cs="Book Antiqua"/>
          <w:sz w:val="20"/>
          <w:szCs w:val="20"/>
          <w:lang w:eastAsia="es-CL"/>
        </w:rPr>
        <w:t>¿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>Qu</w:t>
      </w:r>
      <w:r w:rsidRPr="00316A86">
        <w:rPr>
          <w:rFonts w:ascii="Book Antiqua" w:eastAsia="Times New Roman" w:hAnsi="Book Antiqua" w:cs="Book Antiqua"/>
          <w:sz w:val="20"/>
          <w:szCs w:val="20"/>
          <w:lang w:eastAsia="es-CL"/>
        </w:rPr>
        <w:t>é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</w:t>
      </w:r>
      <w:r w:rsidRPr="00316A86">
        <w:rPr>
          <w:rFonts w:ascii="Book Antiqua" w:eastAsia="Times New Roman" w:hAnsi="Book Antiqua" w:cs="Times New Roman"/>
          <w:b/>
          <w:bCs/>
          <w:sz w:val="20"/>
          <w:szCs w:val="20"/>
          <w:lang w:eastAsia="es-CL"/>
        </w:rPr>
        <w:t>estrategia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te ayud</w:t>
      </w:r>
      <w:r w:rsidRPr="00316A86">
        <w:rPr>
          <w:rFonts w:ascii="Book Antiqua" w:eastAsia="Times New Roman" w:hAnsi="Book Antiqua" w:cs="Book Antiqua"/>
          <w:sz w:val="20"/>
          <w:szCs w:val="20"/>
          <w:lang w:eastAsia="es-CL"/>
        </w:rPr>
        <w:t>ó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m</w:t>
      </w:r>
      <w:r w:rsidRPr="00316A86">
        <w:rPr>
          <w:rFonts w:ascii="Book Antiqua" w:eastAsia="Times New Roman" w:hAnsi="Book Antiqua" w:cs="Book Antiqua"/>
          <w:sz w:val="20"/>
          <w:szCs w:val="20"/>
          <w:lang w:eastAsia="es-CL"/>
        </w:rPr>
        <w:t>á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s a </w:t>
      </w:r>
      <w:r w:rsidRPr="00316A86">
        <w:rPr>
          <w:rFonts w:ascii="Book Antiqua" w:eastAsia="Times New Roman" w:hAnsi="Book Antiqua" w:cs="Times New Roman"/>
          <w:b/>
          <w:bCs/>
          <w:sz w:val="20"/>
          <w:szCs w:val="20"/>
          <w:lang w:eastAsia="es-CL"/>
        </w:rPr>
        <w:t>comprender la informaci</w:t>
      </w:r>
      <w:r w:rsidRPr="00316A86">
        <w:rPr>
          <w:rFonts w:ascii="Book Antiqua" w:eastAsia="Times New Roman" w:hAnsi="Book Antiqua" w:cs="Book Antiqua"/>
          <w:b/>
          <w:bCs/>
          <w:sz w:val="20"/>
          <w:szCs w:val="20"/>
          <w:lang w:eastAsia="es-CL"/>
        </w:rPr>
        <w:t>ó</w:t>
      </w:r>
      <w:r w:rsidRPr="00316A86">
        <w:rPr>
          <w:rFonts w:ascii="Book Antiqua" w:eastAsia="Times New Roman" w:hAnsi="Book Antiqua" w:cs="Times New Roman"/>
          <w:b/>
          <w:bCs/>
          <w:sz w:val="20"/>
          <w:szCs w:val="20"/>
          <w:lang w:eastAsia="es-CL"/>
        </w:rPr>
        <w:t>n</w:t>
      </w:r>
      <w:r w:rsidRPr="00316A86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de la clase?</w:t>
      </w:r>
      <w:r w:rsidR="00C07FED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</w:t>
      </w:r>
      <w:r w:rsidR="00C07FED" w:rsidRPr="00C07FED">
        <w:rPr>
          <w:rFonts w:ascii="Book Antiqua" w:eastAsia="Times New Roman" w:hAnsi="Book Antiqua" w:cs="Times New Roman"/>
          <w:i/>
          <w:iCs/>
          <w:sz w:val="20"/>
          <w:szCs w:val="20"/>
          <w:lang w:eastAsia="es-CL"/>
        </w:rPr>
        <w:t>Puedes marcar más de una estrategia</w:t>
      </w:r>
      <w:r w:rsidR="00C07FED">
        <w:rPr>
          <w:rFonts w:ascii="Book Antiqua" w:eastAsia="Times New Roman" w:hAnsi="Book Antiqua" w:cs="Times New Roman"/>
          <w:i/>
          <w:iCs/>
          <w:sz w:val="20"/>
          <w:szCs w:val="20"/>
          <w:lang w:eastAsia="es-CL"/>
        </w:rPr>
        <w:t>.</w:t>
      </w:r>
    </w:p>
    <w:p w14:paraId="047BFB9E" w14:textId="77777777" w:rsidR="00E0494B" w:rsidRPr="00234BA9" w:rsidRDefault="00316A86" w:rsidP="00907F49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CL"/>
        </w:rPr>
      </w:pPr>
      <w:r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Dibujos</w:t>
      </w:r>
    </w:p>
    <w:p w14:paraId="6C37A621" w14:textId="77777777" w:rsidR="00E0494B" w:rsidRPr="00234BA9" w:rsidRDefault="00316A86" w:rsidP="00907F49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CL"/>
        </w:rPr>
      </w:pPr>
      <w:r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Esquemas</w:t>
      </w:r>
    </w:p>
    <w:p w14:paraId="6F683F1D" w14:textId="77777777" w:rsidR="00E0494B" w:rsidRPr="00234BA9" w:rsidRDefault="00316A86" w:rsidP="00907F49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CL"/>
        </w:rPr>
      </w:pPr>
      <w:r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Palabras clave</w:t>
      </w:r>
    </w:p>
    <w:p w14:paraId="1FC863B3" w14:textId="77777777" w:rsidR="004722E8" w:rsidRPr="00234BA9" w:rsidRDefault="00316A86" w:rsidP="00907F49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es-CL"/>
        </w:rPr>
      </w:pPr>
      <w:r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Explicaciones escritas</w:t>
      </w:r>
    </w:p>
    <w:p w14:paraId="21A5922E" w14:textId="0B90F198" w:rsidR="00E0494B" w:rsidRPr="004722E8" w:rsidRDefault="004722E8" w:rsidP="00EC1619">
      <w:pPr>
        <w:pStyle w:val="Prrafodelista"/>
        <w:numPr>
          <w:ilvl w:val="0"/>
          <w:numId w:val="19"/>
        </w:numPr>
        <w:spacing w:after="0" w:line="240" w:lineRule="auto"/>
        <w:ind w:right="-1225"/>
        <w:rPr>
          <w:rFonts w:ascii="Book Antiqua" w:eastAsia="Times New Roman" w:hAnsi="Book Antiqua" w:cs="Times New Roman"/>
          <w:lang w:eastAsia="es-CL"/>
        </w:rPr>
      </w:pPr>
      <w:r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O</w:t>
      </w:r>
      <w:r w:rsidR="00E0494B"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>tr</w:t>
      </w:r>
      <w:r w:rsidR="00234BA9">
        <w:rPr>
          <w:rFonts w:ascii="Book Antiqua" w:eastAsia="Times New Roman" w:hAnsi="Book Antiqua" w:cs="Times New Roman"/>
          <w:sz w:val="20"/>
          <w:szCs w:val="20"/>
          <w:lang w:eastAsia="es-CL"/>
        </w:rPr>
        <w:t>a</w:t>
      </w:r>
      <w:r w:rsidR="00E0494B" w:rsidRPr="00234BA9">
        <w:rPr>
          <w:rFonts w:ascii="Book Antiqua" w:eastAsia="Times New Roman" w:hAnsi="Book Antiqua" w:cs="Times New Roman"/>
          <w:sz w:val="20"/>
          <w:szCs w:val="20"/>
          <w:lang w:eastAsia="es-CL"/>
        </w:rPr>
        <w:t xml:space="preserve"> _______</w:t>
      </w:r>
      <w:r w:rsidR="00E0494B" w:rsidRPr="00234BA9">
        <w:rPr>
          <w:rFonts w:ascii="Book Antiqua" w:eastAsia="Times New Roman" w:hAnsi="Book Antiqua" w:cs="Times New Roman"/>
          <w:lang w:eastAsia="es-CL"/>
        </w:rPr>
        <w:t>_______________________________________________________________________________</w:t>
      </w:r>
    </w:p>
    <w:sectPr w:rsidR="00E0494B" w:rsidRPr="004722E8" w:rsidSect="00234BA9">
      <w:footerReference w:type="default" r:id="rId10"/>
      <w:headerReference w:type="first" r:id="rId11"/>
      <w:footerReference w:type="first" r:id="rId12"/>
      <w:type w:val="continuous"/>
      <w:pgSz w:w="12242" w:h="18711" w:code="5"/>
      <w:pgMar w:top="1276" w:right="1701" w:bottom="709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9052" w14:textId="77777777" w:rsidR="00DD33C5" w:rsidRDefault="00DD33C5" w:rsidP="000C483E">
      <w:pPr>
        <w:spacing w:after="0" w:line="240" w:lineRule="auto"/>
      </w:pPr>
      <w:r>
        <w:separator/>
      </w:r>
    </w:p>
  </w:endnote>
  <w:endnote w:type="continuationSeparator" w:id="0">
    <w:p w14:paraId="6809E3A2" w14:textId="77777777" w:rsidR="00DD33C5" w:rsidRDefault="00DD33C5" w:rsidP="000C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E3F1" w14:textId="77777777" w:rsidR="009D5E48" w:rsidRPr="00C449C2" w:rsidRDefault="009D5E48" w:rsidP="00E24A05">
    <w:pPr>
      <w:pStyle w:val="Piedepgina"/>
      <w:jc w:val="center"/>
      <w:rPr>
        <w:rFonts w:ascii="Georgia" w:hAnsi="Georgia"/>
        <w:b/>
        <w:bCs/>
        <w:i/>
        <w:iCs/>
        <w:sz w:val="20"/>
        <w:szCs w:val="20"/>
      </w:rPr>
    </w:pPr>
    <w:r w:rsidRPr="00C449C2">
      <w:rPr>
        <w:rFonts w:ascii="Georgia" w:hAnsi="Georgia"/>
        <w:b/>
        <w:bCs/>
        <w:i/>
        <w:iCs/>
        <w:sz w:val="20"/>
        <w:szCs w:val="20"/>
      </w:rPr>
      <w:t>“Propender siempre a la paz y a la unión” Madre Bernarda Morín</w:t>
    </w:r>
  </w:p>
  <w:p w14:paraId="0F917270" w14:textId="77777777" w:rsidR="009D5E48" w:rsidRDefault="009D5E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BC5F" w14:textId="77777777" w:rsidR="009D5E48" w:rsidRDefault="009D5E4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C7987B" wp14:editId="54315836">
              <wp:simplePos x="0" y="0"/>
              <wp:positionH relativeFrom="column">
                <wp:posOffset>531495</wp:posOffset>
              </wp:positionH>
              <wp:positionV relativeFrom="paragraph">
                <wp:posOffset>-137942</wp:posOffset>
              </wp:positionV>
              <wp:extent cx="4742481" cy="393700"/>
              <wp:effectExtent l="0" t="0" r="0" b="6350"/>
              <wp:wrapNone/>
              <wp:docPr id="52216456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2481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8E9DCE" w14:textId="77777777" w:rsidR="009D5E48" w:rsidRPr="00D61397" w:rsidRDefault="009D5E48" w:rsidP="00C7318E">
                          <w:pPr>
                            <w:spacing w:after="0" w:line="240" w:lineRule="auto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LD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Logro destacado;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 xml:space="preserve"> 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Logrado;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 xml:space="preserve"> ML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 xml:space="preserve">: Medianamente Logrado; 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PL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Por Lograr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798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1" type="#_x0000_t202" style="position:absolute;margin-left:41.85pt;margin-top:-10.85pt;width:373.4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hNGgIAADMEAAAOAAAAZHJzL2Uyb0RvYy54bWysU11v2yAUfZ+0/4B4X+wkbtN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" filled="f" stroked="f" strokeweight=".5pt">
              <v:textbox>
                <w:txbxContent>
                  <w:p w14:paraId="088E9DCE" w14:textId="77777777" w:rsidR="009D5E48" w:rsidRPr="00D61397" w:rsidRDefault="009D5E48" w:rsidP="00C7318E">
                    <w:pPr>
                      <w:spacing w:after="0" w:line="240" w:lineRule="auto"/>
                      <w:jc w:val="center"/>
                      <w:rPr>
                        <w:color w:val="808080" w:themeColor="background1" w:themeShade="80"/>
                      </w:rPr>
                    </w:pP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>LD</w:t>
                    </w:r>
                    <w:r w:rsidRPr="00D61397">
                      <w:rPr>
                        <w:color w:val="808080" w:themeColor="background1" w:themeShade="80"/>
                      </w:rPr>
                      <w:t>: Logro destacado;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 xml:space="preserve"> L</w:t>
                    </w:r>
                    <w:r w:rsidRPr="00D61397">
                      <w:rPr>
                        <w:color w:val="808080" w:themeColor="background1" w:themeShade="80"/>
                      </w:rPr>
                      <w:t>: Logrado;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 xml:space="preserve"> ML</w:t>
                    </w:r>
                    <w:r w:rsidRPr="00D61397">
                      <w:rPr>
                        <w:color w:val="808080" w:themeColor="background1" w:themeShade="80"/>
                      </w:rPr>
                      <w:t xml:space="preserve">: Medianamente Logrado; 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>PL</w:t>
                    </w:r>
                    <w:r w:rsidRPr="00D61397">
                      <w:rPr>
                        <w:color w:val="808080" w:themeColor="background1" w:themeShade="80"/>
                      </w:rPr>
                      <w:t>: Por Lograr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9820" w14:textId="77777777" w:rsidR="00E24A05" w:rsidRPr="00C449C2" w:rsidRDefault="00E24A05" w:rsidP="00E24A05">
    <w:pPr>
      <w:pStyle w:val="Piedepgina"/>
      <w:jc w:val="center"/>
      <w:rPr>
        <w:rFonts w:ascii="Georgia" w:hAnsi="Georgia"/>
        <w:b/>
        <w:bCs/>
        <w:i/>
        <w:iCs/>
        <w:sz w:val="20"/>
        <w:szCs w:val="20"/>
      </w:rPr>
    </w:pPr>
    <w:r w:rsidRPr="00C449C2">
      <w:rPr>
        <w:rFonts w:ascii="Georgia" w:hAnsi="Georgia"/>
        <w:b/>
        <w:bCs/>
        <w:i/>
        <w:iCs/>
        <w:sz w:val="20"/>
        <w:szCs w:val="20"/>
      </w:rPr>
      <w:t>“Propender siempre a la paz y a la unión” Madre Bernarda Morín</w:t>
    </w:r>
  </w:p>
  <w:p w14:paraId="7EC1F47C" w14:textId="77777777" w:rsidR="003A6D7D" w:rsidRDefault="003A6D7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87DC" w14:textId="3D1F9B3E" w:rsidR="00C7318E" w:rsidRDefault="00C731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936009" wp14:editId="6C1E032F">
              <wp:simplePos x="0" y="0"/>
              <wp:positionH relativeFrom="column">
                <wp:posOffset>531495</wp:posOffset>
              </wp:positionH>
              <wp:positionV relativeFrom="paragraph">
                <wp:posOffset>-137942</wp:posOffset>
              </wp:positionV>
              <wp:extent cx="4742481" cy="393700"/>
              <wp:effectExtent l="0" t="0" r="0" b="6350"/>
              <wp:wrapNone/>
              <wp:docPr id="94269665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2481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D5B9B" w14:textId="2FD248AF" w:rsidR="00C7318E" w:rsidRPr="00D61397" w:rsidRDefault="00C7318E" w:rsidP="00C7318E">
                          <w:pPr>
                            <w:spacing w:after="0" w:line="240" w:lineRule="auto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LD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Logro destacado;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 xml:space="preserve"> 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Logrado;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 xml:space="preserve"> ML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 xml:space="preserve">: Medianamente Logrado; </w:t>
                          </w:r>
                          <w:r w:rsidRPr="00D61397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PL</w:t>
                          </w:r>
                          <w:r w:rsidRPr="00D61397">
                            <w:rPr>
                              <w:color w:val="808080" w:themeColor="background1" w:themeShade="80"/>
                            </w:rPr>
                            <w:t>: Por Lograr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360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.85pt;margin-top:-10.85pt;width:373.4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Y8HAIAADMEAAAOAAAAZHJzL2Uyb0RvYy54bWysU11v2yAUfZ+0/4B4X+wkbtN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" filled="f" stroked="f" strokeweight=".5pt">
              <v:textbox>
                <w:txbxContent>
                  <w:p w14:paraId="29ED5B9B" w14:textId="2FD248AF" w:rsidR="00C7318E" w:rsidRPr="00D61397" w:rsidRDefault="00C7318E" w:rsidP="00C7318E">
                    <w:pPr>
                      <w:spacing w:after="0" w:line="240" w:lineRule="auto"/>
                      <w:jc w:val="center"/>
                      <w:rPr>
                        <w:color w:val="808080" w:themeColor="background1" w:themeShade="80"/>
                      </w:rPr>
                    </w:pP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>LD</w:t>
                    </w:r>
                    <w:r w:rsidRPr="00D61397">
                      <w:rPr>
                        <w:color w:val="808080" w:themeColor="background1" w:themeShade="80"/>
                      </w:rPr>
                      <w:t>: Logro destacado;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 xml:space="preserve"> L</w:t>
                    </w:r>
                    <w:r w:rsidRPr="00D61397">
                      <w:rPr>
                        <w:color w:val="808080" w:themeColor="background1" w:themeShade="80"/>
                      </w:rPr>
                      <w:t>: Logrado;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 xml:space="preserve"> ML</w:t>
                    </w:r>
                    <w:r w:rsidRPr="00D61397">
                      <w:rPr>
                        <w:color w:val="808080" w:themeColor="background1" w:themeShade="80"/>
                      </w:rPr>
                      <w:t xml:space="preserve">: Medianamente Logrado; </w:t>
                    </w:r>
                    <w:r w:rsidRPr="00D61397">
                      <w:rPr>
                        <w:b/>
                        <w:bCs/>
                        <w:color w:val="808080" w:themeColor="background1" w:themeShade="80"/>
                      </w:rPr>
                      <w:t>PL</w:t>
                    </w:r>
                    <w:r w:rsidRPr="00D61397">
                      <w:rPr>
                        <w:color w:val="808080" w:themeColor="background1" w:themeShade="80"/>
                      </w:rPr>
                      <w:t>: Por Lograr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8AED" w14:textId="77777777" w:rsidR="00DD33C5" w:rsidRDefault="00DD33C5" w:rsidP="000C483E">
      <w:pPr>
        <w:spacing w:after="0" w:line="240" w:lineRule="auto"/>
      </w:pPr>
      <w:r>
        <w:separator/>
      </w:r>
    </w:p>
  </w:footnote>
  <w:footnote w:type="continuationSeparator" w:id="0">
    <w:p w14:paraId="61BE9D0F" w14:textId="77777777" w:rsidR="00DD33C5" w:rsidRDefault="00DD33C5" w:rsidP="000C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C008" w14:textId="77777777" w:rsidR="009D5E48" w:rsidRPr="00BD34BE" w:rsidRDefault="009D5E48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A1543" wp14:editId="423E8A6D">
              <wp:simplePos x="0" y="0"/>
              <wp:positionH relativeFrom="column">
                <wp:posOffset>3883751</wp:posOffset>
              </wp:positionH>
              <wp:positionV relativeFrom="paragraph">
                <wp:posOffset>5261</wp:posOffset>
              </wp:positionV>
              <wp:extent cx="2147751" cy="508000"/>
              <wp:effectExtent l="0" t="0" r="0" b="6350"/>
              <wp:wrapNone/>
              <wp:docPr id="158911738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751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FA637D" w14:textId="77777777" w:rsidR="009D5E48" w:rsidRPr="00D61397" w:rsidRDefault="009D5E48" w:rsidP="006063C1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rFonts w:ascii="Cambria" w:hAnsi="Cambria"/>
                              <w:b/>
                              <w:bCs/>
                              <w:color w:val="808080" w:themeColor="background1" w:themeShade="80"/>
                            </w:rPr>
                            <w:t>Docente Beatriz Gómez Mora</w:t>
                          </w:r>
                        </w:p>
                        <w:p w14:paraId="20C76E81" w14:textId="77777777" w:rsidR="009D5E48" w:rsidRPr="00D61397" w:rsidRDefault="009D5E48" w:rsidP="006063C1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rFonts w:ascii="Cambria" w:hAnsi="Cambria"/>
                              <w:color w:val="808080" w:themeColor="background1" w:themeShade="80"/>
                            </w:rPr>
                            <w:t>Departamento de Ciencias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A154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305.8pt;margin-top:.4pt;width:169.1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G1Fw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" filled="f" stroked="f" strokeweight=".5pt">
              <v:textbox>
                <w:txbxContent>
                  <w:p w14:paraId="00FA637D" w14:textId="77777777" w:rsidR="009D5E48" w:rsidRPr="00D61397" w:rsidRDefault="009D5E48" w:rsidP="006063C1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b/>
                        <w:bCs/>
                        <w:color w:val="808080" w:themeColor="background1" w:themeShade="80"/>
                      </w:rPr>
                    </w:pPr>
                    <w:r w:rsidRPr="00D61397">
                      <w:rPr>
                        <w:rFonts w:ascii="Cambria" w:hAnsi="Cambria"/>
                        <w:b/>
                        <w:bCs/>
                        <w:color w:val="808080" w:themeColor="background1" w:themeShade="80"/>
                      </w:rPr>
                      <w:t>Docente Beatriz Gómez Mora</w:t>
                    </w:r>
                  </w:p>
                  <w:p w14:paraId="20C76E81" w14:textId="77777777" w:rsidR="009D5E48" w:rsidRPr="00D61397" w:rsidRDefault="009D5E48" w:rsidP="006063C1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808080" w:themeColor="background1" w:themeShade="80"/>
                      </w:rPr>
                    </w:pPr>
                    <w:r w:rsidRPr="00D61397">
                      <w:rPr>
                        <w:rFonts w:ascii="Cambria" w:hAnsi="Cambria"/>
                        <w:color w:val="808080" w:themeColor="background1" w:themeShade="80"/>
                      </w:rPr>
                      <w:t>Departamento de Ciencias</w:t>
                    </w:r>
                  </w:p>
                </w:txbxContent>
              </v:textbox>
            </v:shape>
          </w:pict>
        </mc:Fallback>
      </mc:AlternateContent>
    </w:r>
    <w:r w:rsidRPr="00BD34BE">
      <w:rPr>
        <w:rFonts w:ascii="Georgia" w:hAnsi="Georgia" w:cs="Arial"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61312" behindDoc="0" locked="0" layoutInCell="1" allowOverlap="1" wp14:anchorId="74513E54" wp14:editId="6BD10856">
          <wp:simplePos x="0" y="0"/>
          <wp:positionH relativeFrom="column">
            <wp:posOffset>5888900</wp:posOffset>
          </wp:positionH>
          <wp:positionV relativeFrom="paragraph">
            <wp:posOffset>-139881</wp:posOffset>
          </wp:positionV>
          <wp:extent cx="551542" cy="551542"/>
          <wp:effectExtent l="0" t="0" r="1270" b="1270"/>
          <wp:wrapNone/>
          <wp:docPr id="8103315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42295" name="Imagen 1418842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134" cy="55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34BE">
      <w:rPr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4D39B3C4" wp14:editId="39B24F07">
          <wp:simplePos x="0" y="0"/>
          <wp:positionH relativeFrom="margin">
            <wp:posOffset>-826679</wp:posOffset>
          </wp:positionH>
          <wp:positionV relativeFrom="paragraph">
            <wp:posOffset>-132806</wp:posOffset>
          </wp:positionV>
          <wp:extent cx="342900" cy="788670"/>
          <wp:effectExtent l="0" t="0" r="0" b="0"/>
          <wp:wrapNone/>
          <wp:docPr id="18378893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4BE">
      <w:rPr>
        <w:rFonts w:ascii="Georgia" w:hAnsi="Georgia" w:cs="Arial"/>
        <w:color w:val="808080" w:themeColor="background1" w:themeShade="80"/>
        <w:sz w:val="24"/>
        <w:szCs w:val="24"/>
      </w:rPr>
      <w:t>Colegio Providencia</w:t>
    </w:r>
  </w:p>
  <w:p w14:paraId="5CC5D480" w14:textId="77777777" w:rsidR="009D5E48" w:rsidRPr="00BD34BE" w:rsidRDefault="009D5E48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rFonts w:ascii="Georgia" w:hAnsi="Georgia" w:cs="Arial"/>
        <w:color w:val="808080" w:themeColor="background1" w:themeShade="80"/>
        <w:sz w:val="24"/>
        <w:szCs w:val="24"/>
      </w:rPr>
      <w:t>del Sagrado Corazón</w:t>
    </w:r>
  </w:p>
  <w:p w14:paraId="2C760FB6" w14:textId="77777777" w:rsidR="009D5E48" w:rsidRPr="00BD34BE" w:rsidRDefault="009D5E48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rFonts w:ascii="Georgia" w:hAnsi="Georgia" w:cs="Arial"/>
        <w:color w:val="808080" w:themeColor="background1" w:themeShade="80"/>
        <w:sz w:val="24"/>
        <w:szCs w:val="24"/>
      </w:rPr>
      <w:t>Temuco</w:t>
    </w:r>
    <w:r w:rsidRPr="00BD34BE">
      <w:rPr>
        <w:noProof/>
        <w:color w:val="808080" w:themeColor="background1" w:themeShade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A485" w14:textId="25D1D395" w:rsidR="006063C1" w:rsidRPr="00BD34BE" w:rsidRDefault="006063C1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385630" wp14:editId="2E93482F">
              <wp:simplePos x="0" y="0"/>
              <wp:positionH relativeFrom="column">
                <wp:posOffset>3883751</wp:posOffset>
              </wp:positionH>
              <wp:positionV relativeFrom="paragraph">
                <wp:posOffset>5261</wp:posOffset>
              </wp:positionV>
              <wp:extent cx="2147751" cy="508000"/>
              <wp:effectExtent l="0" t="0" r="0" b="6350"/>
              <wp:wrapNone/>
              <wp:docPr id="175660122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751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063BE" w14:textId="77777777" w:rsidR="006063C1" w:rsidRPr="00D61397" w:rsidRDefault="006063C1" w:rsidP="006063C1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rFonts w:ascii="Cambria" w:hAnsi="Cambria"/>
                              <w:b/>
                              <w:bCs/>
                              <w:color w:val="808080" w:themeColor="background1" w:themeShade="80"/>
                            </w:rPr>
                            <w:t>Docente Beatriz Gómez Mora</w:t>
                          </w:r>
                        </w:p>
                        <w:p w14:paraId="62BF2509" w14:textId="77777777" w:rsidR="006063C1" w:rsidRPr="00D61397" w:rsidRDefault="006063C1" w:rsidP="006063C1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808080" w:themeColor="background1" w:themeShade="80"/>
                            </w:rPr>
                          </w:pPr>
                          <w:r w:rsidRPr="00D61397">
                            <w:rPr>
                              <w:rFonts w:ascii="Cambria" w:hAnsi="Cambria"/>
                              <w:color w:val="808080" w:themeColor="background1" w:themeShade="80"/>
                            </w:rPr>
                            <w:t>Departamento de Ciencias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856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05.8pt;margin-top:.4pt;width:169.1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M0Gw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" filled="f" stroked="f" strokeweight=".5pt">
              <v:textbox>
                <w:txbxContent>
                  <w:p w14:paraId="0FC063BE" w14:textId="77777777" w:rsidR="006063C1" w:rsidRPr="00D61397" w:rsidRDefault="006063C1" w:rsidP="006063C1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b/>
                        <w:bCs/>
                        <w:color w:val="808080" w:themeColor="background1" w:themeShade="80"/>
                      </w:rPr>
                    </w:pPr>
                    <w:r w:rsidRPr="00D61397">
                      <w:rPr>
                        <w:rFonts w:ascii="Cambria" w:hAnsi="Cambria"/>
                        <w:b/>
                        <w:bCs/>
                        <w:color w:val="808080" w:themeColor="background1" w:themeShade="80"/>
                      </w:rPr>
                      <w:t>Docente Beatriz Gómez Mora</w:t>
                    </w:r>
                  </w:p>
                  <w:p w14:paraId="62BF2509" w14:textId="77777777" w:rsidR="006063C1" w:rsidRPr="00D61397" w:rsidRDefault="006063C1" w:rsidP="006063C1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808080" w:themeColor="background1" w:themeShade="80"/>
                      </w:rPr>
                    </w:pPr>
                    <w:r w:rsidRPr="00D61397">
                      <w:rPr>
                        <w:rFonts w:ascii="Cambria" w:hAnsi="Cambria"/>
                        <w:color w:val="808080" w:themeColor="background1" w:themeShade="80"/>
                      </w:rPr>
                      <w:t>Departamento de Ciencias</w:t>
                    </w:r>
                  </w:p>
                </w:txbxContent>
              </v:textbox>
            </v:shape>
          </w:pict>
        </mc:Fallback>
      </mc:AlternateContent>
    </w:r>
    <w:r w:rsidRPr="00BD34BE">
      <w:rPr>
        <w:rFonts w:ascii="Georgia" w:hAnsi="Georgia" w:cs="Arial"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56192" behindDoc="0" locked="0" layoutInCell="1" allowOverlap="1" wp14:anchorId="3E3341D5" wp14:editId="21310EBD">
          <wp:simplePos x="0" y="0"/>
          <wp:positionH relativeFrom="column">
            <wp:posOffset>5888900</wp:posOffset>
          </wp:positionH>
          <wp:positionV relativeFrom="paragraph">
            <wp:posOffset>-139881</wp:posOffset>
          </wp:positionV>
          <wp:extent cx="551542" cy="551542"/>
          <wp:effectExtent l="0" t="0" r="1270" b="1270"/>
          <wp:wrapNone/>
          <wp:docPr id="15598492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842295" name="Imagen 1418842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134" cy="55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34BE">
      <w:rPr>
        <w:noProof/>
        <w:color w:val="808080" w:themeColor="background1" w:themeShade="80"/>
      </w:rPr>
      <w:drawing>
        <wp:anchor distT="0" distB="0" distL="114300" distR="114300" simplePos="0" relativeHeight="251654144" behindDoc="0" locked="0" layoutInCell="1" allowOverlap="1" wp14:anchorId="16871149" wp14:editId="56AEDEEE">
          <wp:simplePos x="0" y="0"/>
          <wp:positionH relativeFrom="margin">
            <wp:posOffset>-826679</wp:posOffset>
          </wp:positionH>
          <wp:positionV relativeFrom="paragraph">
            <wp:posOffset>-132806</wp:posOffset>
          </wp:positionV>
          <wp:extent cx="342900" cy="788670"/>
          <wp:effectExtent l="0" t="0" r="0" b="0"/>
          <wp:wrapNone/>
          <wp:docPr id="11140409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4BE">
      <w:rPr>
        <w:rFonts w:ascii="Georgia" w:hAnsi="Georgia" w:cs="Arial"/>
        <w:color w:val="808080" w:themeColor="background1" w:themeShade="80"/>
        <w:sz w:val="24"/>
        <w:szCs w:val="24"/>
      </w:rPr>
      <w:t>Colegio Providencia</w:t>
    </w:r>
  </w:p>
  <w:p w14:paraId="4C40672B" w14:textId="77777777" w:rsidR="006063C1" w:rsidRPr="00BD34BE" w:rsidRDefault="006063C1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rFonts w:ascii="Georgia" w:hAnsi="Georgia" w:cs="Arial"/>
        <w:color w:val="808080" w:themeColor="background1" w:themeShade="80"/>
        <w:sz w:val="24"/>
        <w:szCs w:val="24"/>
      </w:rPr>
      <w:t>del Sagrado Corazón</w:t>
    </w:r>
  </w:p>
  <w:p w14:paraId="730BFD00" w14:textId="0163FE63" w:rsidR="006063C1" w:rsidRPr="00BD34BE" w:rsidRDefault="006063C1" w:rsidP="006063C1">
    <w:pPr>
      <w:spacing w:after="0" w:line="240" w:lineRule="auto"/>
      <w:ind w:hanging="567"/>
      <w:rPr>
        <w:rFonts w:ascii="Georgia" w:hAnsi="Georgia" w:cs="Arial"/>
        <w:color w:val="808080" w:themeColor="background1" w:themeShade="80"/>
        <w:sz w:val="24"/>
        <w:szCs w:val="24"/>
      </w:rPr>
    </w:pPr>
    <w:r w:rsidRPr="00BD34BE">
      <w:rPr>
        <w:rFonts w:ascii="Georgia" w:hAnsi="Georgia" w:cs="Arial"/>
        <w:color w:val="808080" w:themeColor="background1" w:themeShade="80"/>
        <w:sz w:val="24"/>
        <w:szCs w:val="24"/>
      </w:rPr>
      <w:t>Temuco</w:t>
    </w:r>
    <w:r w:rsidRPr="00BD34BE">
      <w:rPr>
        <w:noProof/>
        <w:color w:val="808080" w:themeColor="background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9B4"/>
    <w:multiLevelType w:val="hybridMultilevel"/>
    <w:tmpl w:val="9E28CA0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820"/>
    <w:multiLevelType w:val="hybridMultilevel"/>
    <w:tmpl w:val="810C2054"/>
    <w:lvl w:ilvl="0" w:tplc="8BA0DD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2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808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2EE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FEAA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892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8B9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2A6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464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5B2B"/>
    <w:multiLevelType w:val="hybridMultilevel"/>
    <w:tmpl w:val="81D2C6A2"/>
    <w:lvl w:ilvl="0" w:tplc="BD969754">
      <w:start w:val="1"/>
      <w:numFmt w:val="bullet"/>
      <w:lvlText w:val=""/>
      <w:lvlJc w:val="left"/>
      <w:pPr>
        <w:ind w:left="-1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1417E05"/>
    <w:multiLevelType w:val="hybridMultilevel"/>
    <w:tmpl w:val="D952B3F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1F58"/>
    <w:multiLevelType w:val="hybridMultilevel"/>
    <w:tmpl w:val="C814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130B5"/>
    <w:multiLevelType w:val="hybridMultilevel"/>
    <w:tmpl w:val="CD667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23F4"/>
    <w:multiLevelType w:val="hybridMultilevel"/>
    <w:tmpl w:val="68342F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0F7C"/>
    <w:multiLevelType w:val="hybridMultilevel"/>
    <w:tmpl w:val="7430DA8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814D7"/>
    <w:multiLevelType w:val="hybridMultilevel"/>
    <w:tmpl w:val="69F2E79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6ED1"/>
    <w:multiLevelType w:val="hybridMultilevel"/>
    <w:tmpl w:val="5FB620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A2402"/>
    <w:multiLevelType w:val="hybridMultilevel"/>
    <w:tmpl w:val="1668DA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03C9C"/>
    <w:multiLevelType w:val="hybridMultilevel"/>
    <w:tmpl w:val="502C1736"/>
    <w:lvl w:ilvl="0" w:tplc="7D72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6286A"/>
    <w:multiLevelType w:val="hybridMultilevel"/>
    <w:tmpl w:val="FF924856"/>
    <w:lvl w:ilvl="0" w:tplc="1A0A77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2066D0"/>
    <w:multiLevelType w:val="hybridMultilevel"/>
    <w:tmpl w:val="A52E4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86F3C"/>
    <w:multiLevelType w:val="hybridMultilevel"/>
    <w:tmpl w:val="7BBEB4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528FF"/>
    <w:multiLevelType w:val="hybridMultilevel"/>
    <w:tmpl w:val="FE103622"/>
    <w:lvl w:ilvl="0" w:tplc="05A0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6D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0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F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4D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83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D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04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6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633CB5"/>
    <w:multiLevelType w:val="hybridMultilevel"/>
    <w:tmpl w:val="5BC8614A"/>
    <w:lvl w:ilvl="0" w:tplc="CC64D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E7DBB"/>
    <w:multiLevelType w:val="multilevel"/>
    <w:tmpl w:val="65C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C608A"/>
    <w:multiLevelType w:val="hybridMultilevel"/>
    <w:tmpl w:val="EF2630B8"/>
    <w:lvl w:ilvl="0" w:tplc="F8EC1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81211">
    <w:abstractNumId w:val="5"/>
  </w:num>
  <w:num w:numId="2" w16cid:durableId="198395554">
    <w:abstractNumId w:val="18"/>
  </w:num>
  <w:num w:numId="3" w16cid:durableId="2133546931">
    <w:abstractNumId w:val="15"/>
  </w:num>
  <w:num w:numId="4" w16cid:durableId="390158481">
    <w:abstractNumId w:val="12"/>
  </w:num>
  <w:num w:numId="5" w16cid:durableId="279653190">
    <w:abstractNumId w:val="16"/>
  </w:num>
  <w:num w:numId="6" w16cid:durableId="58599356">
    <w:abstractNumId w:val="10"/>
  </w:num>
  <w:num w:numId="7" w16cid:durableId="1705791726">
    <w:abstractNumId w:val="1"/>
  </w:num>
  <w:num w:numId="8" w16cid:durableId="224223443">
    <w:abstractNumId w:val="14"/>
  </w:num>
  <w:num w:numId="9" w16cid:durableId="2044136192">
    <w:abstractNumId w:val="6"/>
  </w:num>
  <w:num w:numId="10" w16cid:durableId="1459715421">
    <w:abstractNumId w:val="11"/>
  </w:num>
  <w:num w:numId="11" w16cid:durableId="2009550204">
    <w:abstractNumId w:val="4"/>
  </w:num>
  <w:num w:numId="12" w16cid:durableId="1551264273">
    <w:abstractNumId w:val="13"/>
  </w:num>
  <w:num w:numId="13" w16cid:durableId="501094076">
    <w:abstractNumId w:val="3"/>
  </w:num>
  <w:num w:numId="14" w16cid:durableId="893739256">
    <w:abstractNumId w:val="0"/>
  </w:num>
  <w:num w:numId="15" w16cid:durableId="701519458">
    <w:abstractNumId w:val="8"/>
  </w:num>
  <w:num w:numId="16" w16cid:durableId="789015379">
    <w:abstractNumId w:val="9"/>
  </w:num>
  <w:num w:numId="17" w16cid:durableId="184564317">
    <w:abstractNumId w:val="17"/>
  </w:num>
  <w:num w:numId="18" w16cid:durableId="1244872605">
    <w:abstractNumId w:val="7"/>
  </w:num>
  <w:num w:numId="19" w16cid:durableId="123839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83"/>
    <w:rsid w:val="0002104C"/>
    <w:rsid w:val="000409D2"/>
    <w:rsid w:val="0004391B"/>
    <w:rsid w:val="00081302"/>
    <w:rsid w:val="00086669"/>
    <w:rsid w:val="00095014"/>
    <w:rsid w:val="000A02C2"/>
    <w:rsid w:val="000A0395"/>
    <w:rsid w:val="000A536C"/>
    <w:rsid w:val="000C483E"/>
    <w:rsid w:val="000C55F5"/>
    <w:rsid w:val="000D4394"/>
    <w:rsid w:val="000E01DB"/>
    <w:rsid w:val="001173B9"/>
    <w:rsid w:val="00134940"/>
    <w:rsid w:val="00141C5B"/>
    <w:rsid w:val="00161AE2"/>
    <w:rsid w:val="0016297F"/>
    <w:rsid w:val="001861ED"/>
    <w:rsid w:val="00194641"/>
    <w:rsid w:val="00194D83"/>
    <w:rsid w:val="001A3D60"/>
    <w:rsid w:val="001B5569"/>
    <w:rsid w:val="001C4CFB"/>
    <w:rsid w:val="001E0C8B"/>
    <w:rsid w:val="0021290C"/>
    <w:rsid w:val="00214F3F"/>
    <w:rsid w:val="00221A49"/>
    <w:rsid w:val="00234BA9"/>
    <w:rsid w:val="002534A9"/>
    <w:rsid w:val="002755CA"/>
    <w:rsid w:val="0029419A"/>
    <w:rsid w:val="002A4DD5"/>
    <w:rsid w:val="002C0D29"/>
    <w:rsid w:val="002C2B24"/>
    <w:rsid w:val="002E0D82"/>
    <w:rsid w:val="002E2922"/>
    <w:rsid w:val="002E3B17"/>
    <w:rsid w:val="002F47EC"/>
    <w:rsid w:val="002F55F7"/>
    <w:rsid w:val="00302D70"/>
    <w:rsid w:val="00316A86"/>
    <w:rsid w:val="0032403C"/>
    <w:rsid w:val="00331512"/>
    <w:rsid w:val="003665ED"/>
    <w:rsid w:val="00381934"/>
    <w:rsid w:val="00383D6F"/>
    <w:rsid w:val="00385E71"/>
    <w:rsid w:val="00397395"/>
    <w:rsid w:val="003A6D7D"/>
    <w:rsid w:val="003E4D9C"/>
    <w:rsid w:val="0040135A"/>
    <w:rsid w:val="0043453E"/>
    <w:rsid w:val="0044528F"/>
    <w:rsid w:val="00455D16"/>
    <w:rsid w:val="00465073"/>
    <w:rsid w:val="004722E8"/>
    <w:rsid w:val="00482DF5"/>
    <w:rsid w:val="00486A79"/>
    <w:rsid w:val="004A0186"/>
    <w:rsid w:val="004A3D02"/>
    <w:rsid w:val="004A6137"/>
    <w:rsid w:val="004D33EF"/>
    <w:rsid w:val="004E0F91"/>
    <w:rsid w:val="004E47FC"/>
    <w:rsid w:val="00502D6F"/>
    <w:rsid w:val="005249D0"/>
    <w:rsid w:val="00540BBD"/>
    <w:rsid w:val="005444E6"/>
    <w:rsid w:val="005661A0"/>
    <w:rsid w:val="00593E6F"/>
    <w:rsid w:val="005B4B7B"/>
    <w:rsid w:val="005D0C15"/>
    <w:rsid w:val="005D3A24"/>
    <w:rsid w:val="005F1F8B"/>
    <w:rsid w:val="005F5A46"/>
    <w:rsid w:val="00602F7D"/>
    <w:rsid w:val="006063C1"/>
    <w:rsid w:val="0061673F"/>
    <w:rsid w:val="00642E77"/>
    <w:rsid w:val="006662D2"/>
    <w:rsid w:val="00690A1C"/>
    <w:rsid w:val="006C0F92"/>
    <w:rsid w:val="006D47EA"/>
    <w:rsid w:val="006E15D3"/>
    <w:rsid w:val="007113ED"/>
    <w:rsid w:val="00722C2F"/>
    <w:rsid w:val="00726A23"/>
    <w:rsid w:val="007674B4"/>
    <w:rsid w:val="007841B9"/>
    <w:rsid w:val="007B4EA4"/>
    <w:rsid w:val="007E4A36"/>
    <w:rsid w:val="00811000"/>
    <w:rsid w:val="00817E5D"/>
    <w:rsid w:val="008203C0"/>
    <w:rsid w:val="00833550"/>
    <w:rsid w:val="00875E21"/>
    <w:rsid w:val="00882D37"/>
    <w:rsid w:val="00886F9A"/>
    <w:rsid w:val="008A4F4F"/>
    <w:rsid w:val="008C297A"/>
    <w:rsid w:val="00901678"/>
    <w:rsid w:val="00907F49"/>
    <w:rsid w:val="00910460"/>
    <w:rsid w:val="00915AC5"/>
    <w:rsid w:val="009515A1"/>
    <w:rsid w:val="00956B3E"/>
    <w:rsid w:val="00980AD5"/>
    <w:rsid w:val="009A358C"/>
    <w:rsid w:val="009A3A33"/>
    <w:rsid w:val="009B07E5"/>
    <w:rsid w:val="009D5E48"/>
    <w:rsid w:val="009E0FD2"/>
    <w:rsid w:val="009F3586"/>
    <w:rsid w:val="00A04E54"/>
    <w:rsid w:val="00A14578"/>
    <w:rsid w:val="00A31B76"/>
    <w:rsid w:val="00A619C6"/>
    <w:rsid w:val="00A73241"/>
    <w:rsid w:val="00A8772F"/>
    <w:rsid w:val="00A934D5"/>
    <w:rsid w:val="00A94BA4"/>
    <w:rsid w:val="00AC44EA"/>
    <w:rsid w:val="00B076A8"/>
    <w:rsid w:val="00B2571E"/>
    <w:rsid w:val="00B3102C"/>
    <w:rsid w:val="00B34EFE"/>
    <w:rsid w:val="00B36BEA"/>
    <w:rsid w:val="00B43B39"/>
    <w:rsid w:val="00B51C01"/>
    <w:rsid w:val="00B5276A"/>
    <w:rsid w:val="00B573DA"/>
    <w:rsid w:val="00B62679"/>
    <w:rsid w:val="00B744FA"/>
    <w:rsid w:val="00B77E1A"/>
    <w:rsid w:val="00B909A2"/>
    <w:rsid w:val="00BA37CD"/>
    <w:rsid w:val="00BC3464"/>
    <w:rsid w:val="00BD2DBF"/>
    <w:rsid w:val="00BD34BE"/>
    <w:rsid w:val="00BD7722"/>
    <w:rsid w:val="00BF4C78"/>
    <w:rsid w:val="00C06F21"/>
    <w:rsid w:val="00C07FED"/>
    <w:rsid w:val="00C41E77"/>
    <w:rsid w:val="00C7318E"/>
    <w:rsid w:val="00C863FC"/>
    <w:rsid w:val="00C90DB4"/>
    <w:rsid w:val="00CA56AF"/>
    <w:rsid w:val="00CD2C6E"/>
    <w:rsid w:val="00CD3615"/>
    <w:rsid w:val="00CD5168"/>
    <w:rsid w:val="00D61397"/>
    <w:rsid w:val="00DB0910"/>
    <w:rsid w:val="00DC25EA"/>
    <w:rsid w:val="00DD33C5"/>
    <w:rsid w:val="00DE00E8"/>
    <w:rsid w:val="00DF22E5"/>
    <w:rsid w:val="00DF7F1A"/>
    <w:rsid w:val="00E0494B"/>
    <w:rsid w:val="00E06078"/>
    <w:rsid w:val="00E24A05"/>
    <w:rsid w:val="00E304D0"/>
    <w:rsid w:val="00E632D3"/>
    <w:rsid w:val="00E637FC"/>
    <w:rsid w:val="00E660E1"/>
    <w:rsid w:val="00E71F03"/>
    <w:rsid w:val="00E830B0"/>
    <w:rsid w:val="00E96F31"/>
    <w:rsid w:val="00EB1DC6"/>
    <w:rsid w:val="00EC3E31"/>
    <w:rsid w:val="00ED1B70"/>
    <w:rsid w:val="00EE4BE1"/>
    <w:rsid w:val="00EE50C1"/>
    <w:rsid w:val="00EF0B04"/>
    <w:rsid w:val="00F03F07"/>
    <w:rsid w:val="00F17747"/>
    <w:rsid w:val="00F44537"/>
    <w:rsid w:val="00FB2CE2"/>
    <w:rsid w:val="00FE1DE0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A1B9"/>
  <w15:chartTrackingRefBased/>
  <w15:docId w15:val="{78B9ACCE-92DE-4A3B-B08D-72AD1C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94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194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D8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194D83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0C4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83E"/>
  </w:style>
  <w:style w:type="paragraph" w:styleId="Piedepgina">
    <w:name w:val="footer"/>
    <w:basedOn w:val="Normal"/>
    <w:link w:val="PiedepginaCar"/>
    <w:uiPriority w:val="99"/>
    <w:unhideWhenUsed/>
    <w:rsid w:val="000C4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83E"/>
  </w:style>
  <w:style w:type="table" w:styleId="Tablaconcuadrcula">
    <w:name w:val="Table Grid"/>
    <w:basedOn w:val="Tablanormal"/>
    <w:uiPriority w:val="39"/>
    <w:rsid w:val="000C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02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2C2B2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61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7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4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1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5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1199</Characters>
  <Application>Microsoft Office Word</Application>
  <DocSecurity>0</DocSecurity>
  <Lines>99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Beatriz Gomez Mora</cp:lastModifiedBy>
  <cp:revision>59</cp:revision>
  <cp:lastPrinted>2026-03-05T23:21:00Z</cp:lastPrinted>
  <dcterms:created xsi:type="dcterms:W3CDTF">2026-03-05T16:15:00Z</dcterms:created>
  <dcterms:modified xsi:type="dcterms:W3CDTF">2026-03-10T09:00:00Z</dcterms:modified>
</cp:coreProperties>
</file>